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41"/>
        <w:tblW w:w="12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6"/>
        <w:gridCol w:w="11083"/>
      </w:tblGrid>
      <w:tr w:rsidR="00735E19" w:rsidRPr="002F59C1" w14:paraId="5D6A2763" w14:textId="77777777" w:rsidTr="007B34FF">
        <w:trPr>
          <w:trHeight w:val="193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D7CAC" w14:textId="77777777" w:rsidR="00735E19" w:rsidRDefault="00735E19" w:rsidP="007B34FF">
            <w:pPr>
              <w:tabs>
                <w:tab w:val="left" w:pos="5400"/>
              </w:tabs>
              <w:spacing w:after="0" w:line="240" w:lineRule="auto"/>
              <w:ind w:left="142"/>
              <w:jc w:val="both"/>
              <w:rPr>
                <w:rFonts w:ascii="Garamond" w:hAnsi="Garamond"/>
                <w:sz w:val="8"/>
                <w:szCs w:val="8"/>
              </w:rPr>
            </w:pPr>
          </w:p>
          <w:p w14:paraId="3604D862" w14:textId="77777777" w:rsidR="00735E19" w:rsidRDefault="00735E19" w:rsidP="007B34FF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Garamond" w:hAnsi="Garamond"/>
              </w:rPr>
            </w:pPr>
          </w:p>
          <w:p w14:paraId="72EDF1DA" w14:textId="77777777" w:rsidR="00735E19" w:rsidRDefault="00735E19" w:rsidP="007B34FF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Garamond" w:hAnsi="Garamond"/>
                <w:sz w:val="4"/>
                <w:szCs w:val="4"/>
              </w:rPr>
            </w:pPr>
          </w:p>
          <w:p w14:paraId="2D6438A0" w14:textId="77777777" w:rsidR="00735E19" w:rsidRDefault="00735E19" w:rsidP="007B34FF">
            <w:pPr>
              <w:tabs>
                <w:tab w:val="left" w:pos="5400"/>
              </w:tabs>
              <w:spacing w:after="0" w:line="240" w:lineRule="auto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127C" w14:textId="1B642642" w:rsidR="00735E19" w:rsidRDefault="00735E19" w:rsidP="007B34FF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6D4606D" wp14:editId="7C842A7B">
                  <wp:simplePos x="0" y="0"/>
                  <wp:positionH relativeFrom="column">
                    <wp:posOffset>4064635</wp:posOffset>
                  </wp:positionH>
                  <wp:positionV relativeFrom="paragraph">
                    <wp:posOffset>144780</wp:posOffset>
                  </wp:positionV>
                  <wp:extent cx="807720" cy="914400"/>
                  <wp:effectExtent l="19050" t="0" r="0" b="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</w:rPr>
              <w:t>Ministero Istruzione</w:t>
            </w:r>
            <w:r w:rsidR="00F966F8">
              <w:rPr>
                <w:rFonts w:ascii="Garamond" w:hAnsi="Garamond"/>
                <w:b/>
              </w:rPr>
              <w:t xml:space="preserve"> e Merito</w:t>
            </w:r>
          </w:p>
          <w:p w14:paraId="541B205F" w14:textId="77777777" w:rsidR="00735E19" w:rsidRDefault="00735E19" w:rsidP="007B34FF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Istituto Comprensivo</w:t>
            </w:r>
            <w:r>
              <w:rPr>
                <w:rFonts w:ascii="Garamond" w:hAnsi="Garamond"/>
                <w:b/>
                <w:i/>
                <w:sz w:val="28"/>
              </w:rPr>
              <w:t xml:space="preserve"> Statale</w:t>
            </w:r>
          </w:p>
          <w:p w14:paraId="2FB5CA22" w14:textId="77777777" w:rsidR="00735E19" w:rsidRPr="00CB24F0" w:rsidRDefault="00735E19" w:rsidP="007B34FF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i/>
                <w:sz w:val="28"/>
              </w:rPr>
              <w:t>MANGONE - GRIMALDI</w:t>
            </w:r>
          </w:p>
          <w:p w14:paraId="6C184A39" w14:textId="77777777" w:rsidR="00735E19" w:rsidRDefault="00735E19" w:rsidP="007B34FF">
            <w:pPr>
              <w:tabs>
                <w:tab w:val="left" w:pos="128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Scuola dell’Infanzia, Primaria e Secondaria di </w:t>
            </w:r>
            <w:proofErr w:type="gramStart"/>
            <w:r>
              <w:rPr>
                <w:rFonts w:ascii="Garamond" w:hAnsi="Garamond"/>
              </w:rPr>
              <w:t>1°</w:t>
            </w:r>
            <w:proofErr w:type="gramEnd"/>
            <w:r>
              <w:rPr>
                <w:rFonts w:ascii="Garamond" w:hAnsi="Garamond"/>
              </w:rPr>
              <w:t xml:space="preserve"> grado</w:t>
            </w:r>
          </w:p>
          <w:p w14:paraId="7AE45EAB" w14:textId="77777777" w:rsidR="00735E19" w:rsidRDefault="00735E19" w:rsidP="007B34FF">
            <w:pPr>
              <w:tabs>
                <w:tab w:val="left" w:pos="128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Via Provinciale –87050 </w:t>
            </w:r>
            <w:r>
              <w:rPr>
                <w:rFonts w:ascii="Garamond" w:hAnsi="Garamond"/>
                <w:b/>
              </w:rPr>
              <w:t xml:space="preserve">MANGONE </w:t>
            </w:r>
            <w:r>
              <w:rPr>
                <w:rFonts w:ascii="Garamond" w:hAnsi="Garamond"/>
                <w:sz w:val="28"/>
              </w:rPr>
              <w:t>(</w:t>
            </w:r>
            <w:proofErr w:type="gramStart"/>
            <w:r>
              <w:rPr>
                <w:rFonts w:ascii="Garamond" w:hAnsi="Garamond"/>
              </w:rPr>
              <w:t>CS )</w:t>
            </w:r>
            <w:proofErr w:type="gramEnd"/>
          </w:p>
          <w:p w14:paraId="2610D0F7" w14:textId="77777777" w:rsidR="00735E19" w:rsidRPr="00591A1C" w:rsidRDefault="00735E19" w:rsidP="007B34FF">
            <w:pPr>
              <w:spacing w:after="0" w:line="240" w:lineRule="auto"/>
              <w:rPr>
                <w:color w:val="0066FF"/>
                <w:sz w:val="18"/>
                <w:u w:val="single"/>
              </w:rPr>
            </w:pPr>
            <w:r w:rsidRPr="00591A1C">
              <w:rPr>
                <w:sz w:val="18"/>
              </w:rPr>
              <w:t xml:space="preserve">                    Tel. E Fax   0984/969171    E.Mail</w:t>
            </w:r>
            <w:hyperlink r:id="rId7" w:history="1">
              <w:r w:rsidRPr="00591A1C">
                <w:rPr>
                  <w:rStyle w:val="Collegamentoipertestuale"/>
                  <w:color w:val="0066FF"/>
                  <w:sz w:val="18"/>
                </w:rPr>
                <w:t>csic851003@istruzione</w:t>
              </w:r>
            </w:hyperlink>
            <w:r w:rsidRPr="00591A1C">
              <w:rPr>
                <w:color w:val="0066FF"/>
                <w:sz w:val="18"/>
                <w:u w:val="single"/>
              </w:rPr>
              <w:t xml:space="preserve"> .</w:t>
            </w:r>
            <w:proofErr w:type="spellStart"/>
            <w:r w:rsidRPr="00591A1C">
              <w:rPr>
                <w:color w:val="0066FF"/>
                <w:sz w:val="18"/>
                <w:u w:val="single"/>
              </w:rPr>
              <w:t>it</w:t>
            </w:r>
            <w:proofErr w:type="spellEnd"/>
          </w:p>
          <w:p w14:paraId="6E2D5D88" w14:textId="77777777" w:rsidR="00735E19" w:rsidRPr="00933BCA" w:rsidRDefault="00735E19" w:rsidP="007B34FF">
            <w:pPr>
              <w:spacing w:after="0" w:line="240" w:lineRule="auto"/>
              <w:rPr>
                <w:rFonts w:ascii="Univers" w:hAnsi="Univers" w:cs="Univers"/>
                <w:b/>
                <w:bCs/>
                <w:sz w:val="32"/>
                <w:szCs w:val="32"/>
              </w:rPr>
            </w:pPr>
            <w:r>
              <w:rPr>
                <w:sz w:val="18"/>
                <w:lang w:val="en-GB"/>
              </w:rPr>
              <w:t xml:space="preserve">Cod. </w:t>
            </w:r>
            <w:r w:rsidRPr="002F59C1">
              <w:rPr>
                <w:sz w:val="18"/>
              </w:rPr>
              <w:t xml:space="preserve">Mecc. CSIC851003 sito: </w:t>
            </w:r>
            <w:hyperlink r:id="rId8" w:history="1">
              <w:r w:rsidRPr="002F59C1">
                <w:rPr>
                  <w:rStyle w:val="Collegamentoipertestuale"/>
                  <w:sz w:val="18"/>
                </w:rPr>
                <w:t>www.icmangone.gov.it</w:t>
              </w:r>
            </w:hyperlink>
          </w:p>
        </w:tc>
      </w:tr>
    </w:tbl>
    <w:p w14:paraId="4C75D9E7" w14:textId="77777777" w:rsidR="00735E19" w:rsidRDefault="00735E19" w:rsidP="00E345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035640F" w14:textId="77777777" w:rsidR="00735E19" w:rsidRDefault="00735E19" w:rsidP="00E345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B4C77ED" w14:textId="77777777" w:rsidR="00735E19" w:rsidRDefault="00735E19" w:rsidP="00E345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FA1AF31" w14:textId="77777777" w:rsidR="00735E19" w:rsidRDefault="00735E19" w:rsidP="00E345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8CABA73" w14:textId="77777777" w:rsidR="00735E19" w:rsidRDefault="00735E19" w:rsidP="00E345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545FAAD6" w14:textId="77777777" w:rsidR="00735E19" w:rsidRDefault="00735E19" w:rsidP="00E345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529C482" w14:textId="77777777" w:rsidR="00735E19" w:rsidRDefault="00735E19" w:rsidP="00E345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5E64973A" w14:textId="77777777" w:rsidR="00735E19" w:rsidRDefault="00735E19" w:rsidP="00E345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540A6A67" w14:textId="77777777" w:rsidR="00735E19" w:rsidRDefault="00735E19" w:rsidP="00E345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EA0E58F" w14:textId="77777777" w:rsidR="00735E19" w:rsidRDefault="00735E19" w:rsidP="00E345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D936741" w14:textId="77777777" w:rsidR="00F56DEA" w:rsidRPr="00D16F27" w:rsidRDefault="00F56DEA" w:rsidP="00F56DEA">
      <w:pPr>
        <w:pStyle w:val="Corpotesto"/>
        <w:jc w:val="center"/>
        <w:rPr>
          <w:b/>
          <w:bCs/>
          <w:sz w:val="36"/>
          <w:szCs w:val="36"/>
        </w:rPr>
      </w:pPr>
      <w:r w:rsidRPr="00D16F27">
        <w:rPr>
          <w:sz w:val="36"/>
          <w:szCs w:val="36"/>
        </w:rPr>
        <w:t>Progettazione per classi parallele delle attività didattico-educative dei dipartimenti</w:t>
      </w:r>
      <w:r w:rsidRPr="00D16F27">
        <w:rPr>
          <w:b/>
          <w:bCs/>
          <w:sz w:val="36"/>
          <w:szCs w:val="36"/>
        </w:rPr>
        <w:t xml:space="preserve"> </w:t>
      </w:r>
    </w:p>
    <w:p w14:paraId="4AED0D51" w14:textId="77777777" w:rsidR="00F56DEA" w:rsidRDefault="00F56DEA" w:rsidP="00F56DEA">
      <w:pPr>
        <w:pStyle w:val="Corpotes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D16F27">
        <w:rPr>
          <w:b/>
          <w:bCs/>
          <w:sz w:val="44"/>
          <w:szCs w:val="44"/>
        </w:rPr>
        <w:t>DISCIPLINA</w:t>
      </w:r>
      <w:r>
        <w:rPr>
          <w:b/>
          <w:bCs/>
          <w:sz w:val="44"/>
          <w:szCs w:val="44"/>
        </w:rPr>
        <w:t>:</w:t>
      </w:r>
      <w:r w:rsidR="00832B5D">
        <w:rPr>
          <w:b/>
          <w:bCs/>
          <w:sz w:val="44"/>
          <w:szCs w:val="44"/>
        </w:rPr>
        <w:t xml:space="preserve"> </w:t>
      </w:r>
      <w:r w:rsidR="007C32A6">
        <w:rPr>
          <w:b/>
          <w:bCs/>
          <w:sz w:val="44"/>
          <w:szCs w:val="44"/>
        </w:rPr>
        <w:t>TECNOLOGIA</w:t>
      </w:r>
    </w:p>
    <w:p w14:paraId="0324BB10" w14:textId="77777777" w:rsidR="00F56DEA" w:rsidRDefault="00D16F27" w:rsidP="00F56DEA">
      <w:pPr>
        <w:pStyle w:val="Corpotesto"/>
        <w:jc w:val="center"/>
        <w:rPr>
          <w:b/>
          <w:bCs/>
          <w:sz w:val="28"/>
          <w:szCs w:val="28"/>
        </w:rPr>
      </w:pPr>
      <w:r>
        <w:rPr>
          <w:b/>
          <w:bCs/>
          <w:sz w:val="44"/>
          <w:szCs w:val="44"/>
        </w:rPr>
        <w:t xml:space="preserve"> Classe I</w:t>
      </w:r>
      <w:r w:rsidR="00F56DEA">
        <w:rPr>
          <w:b/>
          <w:bCs/>
          <w:sz w:val="44"/>
          <w:szCs w:val="44"/>
        </w:rPr>
        <w:tab/>
        <w:t xml:space="preserve"> secondaria di I grado</w:t>
      </w:r>
    </w:p>
    <w:p w14:paraId="33291819" w14:textId="77777777" w:rsidR="00D16F27" w:rsidRPr="00E306F9" w:rsidRDefault="00D16F27" w:rsidP="00D16F27">
      <w:pPr>
        <w:pStyle w:val="Corpotesto"/>
        <w:jc w:val="center"/>
      </w:pPr>
      <w:r w:rsidRPr="00E306F9">
        <w:rPr>
          <w:b/>
          <w:bCs/>
          <w:sz w:val="28"/>
          <w:szCs w:val="28"/>
        </w:rPr>
        <w:t>Premessa</w:t>
      </w:r>
    </w:p>
    <w:p w14:paraId="4A8E5545" w14:textId="77777777" w:rsidR="00D16F27" w:rsidRPr="00E306F9" w:rsidRDefault="00D16F27" w:rsidP="00D16F27">
      <w:pPr>
        <w:pStyle w:val="Corpotesto"/>
        <w:spacing w:before="2"/>
        <w:rPr>
          <w:b/>
          <w:bCs/>
          <w:i/>
          <w:iCs/>
        </w:rPr>
      </w:pPr>
      <w:r w:rsidRPr="00E306F9">
        <w:t xml:space="preserve">La programmazione disciplinare della scuola secondaria dell’Istituto Comprensivo è stata elaborata tenendo conto del Curricolo </w:t>
      </w:r>
      <w:proofErr w:type="gramStart"/>
      <w:r w:rsidRPr="00E306F9">
        <w:t xml:space="preserve">Verticale:  </w:t>
      </w:r>
      <w:r w:rsidRPr="00E306F9">
        <w:rPr>
          <w:b/>
          <w:bCs/>
        </w:rPr>
        <w:t>Competenze</w:t>
      </w:r>
      <w:proofErr w:type="gramEnd"/>
      <w:r w:rsidRPr="00E306F9">
        <w:rPr>
          <w:b/>
          <w:bCs/>
        </w:rPr>
        <w:t xml:space="preserve"> chiave europee e nazionali, dei Traguardi di sviluppo delle competenze che sono prescrittivi e degli obiettivi di apprendimento in termini di abilità e conoscenze. </w:t>
      </w:r>
    </w:p>
    <w:p w14:paraId="516A0EE8" w14:textId="77777777" w:rsidR="00D16F27" w:rsidRPr="00E306F9" w:rsidRDefault="00D16F27" w:rsidP="00D16F27">
      <w:pPr>
        <w:pStyle w:val="Corpotesto"/>
        <w:spacing w:before="44"/>
        <w:rPr>
          <w:u w:val="single"/>
        </w:rPr>
      </w:pPr>
      <w:r w:rsidRPr="00E306F9">
        <w:rPr>
          <w:u w:val="single"/>
        </w:rPr>
        <w:t>La presente programmazione costituisce un segmento del percorso di lungo termine che ha come finalità lo sviluppo, da parte degli alunni, della "competenza"</w:t>
      </w:r>
    </w:p>
    <w:p w14:paraId="6CCAC820" w14:textId="77777777" w:rsidR="00D16F27" w:rsidRPr="00E306F9" w:rsidRDefault="00D16F27" w:rsidP="00D16F27">
      <w:pPr>
        <w:pStyle w:val="Corpotesto"/>
        <w:spacing w:before="44"/>
      </w:pPr>
      <w:r w:rsidRPr="00E306F9">
        <w:rPr>
          <w:b/>
          <w:bCs/>
        </w:rPr>
        <w:t xml:space="preserve">Competenze: </w:t>
      </w:r>
      <w:r w:rsidRPr="00E306F9">
        <w:t xml:space="preserve">indicano la comprovata capacità di usare </w:t>
      </w:r>
      <w:r w:rsidRPr="00E306F9">
        <w:rPr>
          <w:i/>
          <w:iCs/>
        </w:rPr>
        <w:t>conoscenze, abilità</w:t>
      </w:r>
      <w:r w:rsidRPr="00E306F9">
        <w:t xml:space="preserve"> e capacità personali, sociali e/o metodologiche, in situazioni di lavoro o di studio e nello sviluppo professionale e/o personale; le competenze sono descritte in termine di responsabilità e autonomia.</w:t>
      </w:r>
    </w:p>
    <w:p w14:paraId="3A6C5867" w14:textId="77777777" w:rsidR="00D16F27" w:rsidRPr="00E306F9" w:rsidRDefault="00D16F27" w:rsidP="00D16F27">
      <w:pPr>
        <w:pStyle w:val="Corpotesto"/>
        <w:spacing w:before="44"/>
      </w:pPr>
      <w:r w:rsidRPr="00E306F9">
        <w:t>Si sviluppano attraverso OBIETTIVI DI APPRENDIMENTO DIVISI:</w:t>
      </w:r>
    </w:p>
    <w:p w14:paraId="69884D18" w14:textId="77777777" w:rsidR="00D16F27" w:rsidRPr="00E306F9" w:rsidRDefault="00D16F27" w:rsidP="00D16F27">
      <w:pPr>
        <w:pStyle w:val="Corpotesto"/>
        <w:spacing w:before="44"/>
        <w:rPr>
          <w:b/>
          <w:bCs/>
        </w:rPr>
      </w:pPr>
      <w:r w:rsidRPr="00E306F9">
        <w:rPr>
          <w:b/>
          <w:bCs/>
        </w:rPr>
        <w:t>Conoscenze</w:t>
      </w:r>
      <w:r w:rsidRPr="00E306F9">
        <w:t xml:space="preserve">: indicano il risultato dell’assimilazione di informazioni attraverso l’apprendimento. Le conoscenze sono l’insieme di fatti, principi, teorie e pratiche, relative a un settore di studio o di lavoro; le conoscenze sono descritte come teoriche e/o pratiche. </w:t>
      </w:r>
    </w:p>
    <w:p w14:paraId="2D027E37" w14:textId="77777777" w:rsidR="00D16F27" w:rsidRPr="00E306F9" w:rsidRDefault="00D16F27" w:rsidP="00D16F27">
      <w:pPr>
        <w:pStyle w:val="Corpotesto"/>
        <w:spacing w:before="44"/>
      </w:pPr>
      <w:r w:rsidRPr="00E306F9">
        <w:rPr>
          <w:b/>
          <w:bCs/>
        </w:rPr>
        <w:t>Abilità</w:t>
      </w:r>
      <w:r w:rsidRPr="00E306F9">
        <w:t xml:space="preserve">: indicano le capacità di applicare conoscenze e di usare know-how per portare a termine compiti e risolvere problemi; le abilità sono descritte come cognitive (uso del pensiero logico, intuitivo e creativo) e pratiche (che implicano </w:t>
      </w:r>
      <w:proofErr w:type="gramStart"/>
      <w:r w:rsidRPr="00E306F9">
        <w:t>l’ abilità</w:t>
      </w:r>
      <w:proofErr w:type="gramEnd"/>
      <w:r w:rsidRPr="00E306F9">
        <w:t xml:space="preserve"> manuale e l’uso di metodi, materiali, strumenti). </w:t>
      </w:r>
    </w:p>
    <w:p w14:paraId="53B0DE6B" w14:textId="77777777" w:rsidR="00D16F27" w:rsidRPr="00E306F9" w:rsidRDefault="00D16F27" w:rsidP="00D16F27">
      <w:pPr>
        <w:autoSpaceDE w:val="0"/>
        <w:rPr>
          <w:rFonts w:ascii="Times New Roman" w:hAnsi="Times New Roman"/>
          <w:sz w:val="24"/>
          <w:szCs w:val="20"/>
        </w:rPr>
      </w:pPr>
      <w:r w:rsidRPr="00E306F9">
        <w:rPr>
          <w:rFonts w:ascii="Times New Roman" w:hAnsi="Times New Roman"/>
          <w:sz w:val="24"/>
          <w:szCs w:val="20"/>
        </w:rPr>
        <w:t xml:space="preserve">La nostra progettazione disciplinare promuove l'apprendimento delle competenze </w:t>
      </w:r>
      <w:proofErr w:type="gramStart"/>
      <w:r w:rsidRPr="00E306F9">
        <w:rPr>
          <w:rFonts w:ascii="Times New Roman" w:hAnsi="Times New Roman"/>
          <w:sz w:val="24"/>
          <w:szCs w:val="20"/>
        </w:rPr>
        <w:t>attraverso :</w:t>
      </w:r>
      <w:proofErr w:type="gramEnd"/>
    </w:p>
    <w:p w14:paraId="435191ED" w14:textId="77777777" w:rsidR="00D16F27" w:rsidRPr="00E306F9" w:rsidRDefault="00D16F27" w:rsidP="00D16F27">
      <w:pPr>
        <w:autoSpaceDE w:val="0"/>
        <w:spacing w:before="1" w:after="0" w:line="240" w:lineRule="auto"/>
        <w:rPr>
          <w:rFonts w:ascii="Times New Roman" w:hAnsi="Times New Roman"/>
          <w:sz w:val="24"/>
          <w:szCs w:val="20"/>
        </w:rPr>
      </w:pPr>
      <w:r w:rsidRPr="00E306F9">
        <w:rPr>
          <w:rFonts w:ascii="Times New Roman" w:hAnsi="Times New Roman"/>
          <w:sz w:val="24"/>
          <w:szCs w:val="20"/>
        </w:rPr>
        <w:t xml:space="preserve">1.Rivisitazione dello statuto epistemologico delle discipline </w:t>
      </w:r>
    </w:p>
    <w:p w14:paraId="2B580FE2" w14:textId="77777777" w:rsidR="00D16F27" w:rsidRPr="00E306F9" w:rsidRDefault="00D16F27" w:rsidP="00D16F27">
      <w:pPr>
        <w:autoSpaceDE w:val="0"/>
        <w:spacing w:before="1" w:after="0" w:line="240" w:lineRule="auto"/>
        <w:rPr>
          <w:rFonts w:ascii="Times New Roman" w:hAnsi="Times New Roman"/>
          <w:sz w:val="24"/>
          <w:szCs w:val="20"/>
        </w:rPr>
      </w:pPr>
      <w:r w:rsidRPr="00E306F9">
        <w:rPr>
          <w:rFonts w:ascii="Times New Roman" w:hAnsi="Times New Roman"/>
          <w:sz w:val="24"/>
          <w:szCs w:val="20"/>
        </w:rPr>
        <w:t xml:space="preserve">2.Essenzializzazione dei contenuti </w:t>
      </w:r>
    </w:p>
    <w:p w14:paraId="6C662252" w14:textId="77777777" w:rsidR="00D16F27" w:rsidRPr="00E306F9" w:rsidRDefault="00D16F27" w:rsidP="00D16F27">
      <w:pPr>
        <w:autoSpaceDE w:val="0"/>
        <w:spacing w:before="1" w:after="0" w:line="240" w:lineRule="auto"/>
        <w:rPr>
          <w:rFonts w:ascii="Times New Roman" w:hAnsi="Times New Roman"/>
          <w:sz w:val="24"/>
          <w:szCs w:val="20"/>
        </w:rPr>
      </w:pPr>
      <w:r w:rsidRPr="00E306F9">
        <w:rPr>
          <w:rFonts w:ascii="Times New Roman" w:hAnsi="Times New Roman"/>
          <w:sz w:val="24"/>
          <w:szCs w:val="20"/>
        </w:rPr>
        <w:t>3.Problematizzazione dell’apprendimento</w:t>
      </w:r>
    </w:p>
    <w:p w14:paraId="253FA019" w14:textId="77777777" w:rsidR="00D16F27" w:rsidRPr="00E306F9" w:rsidRDefault="00D16F27" w:rsidP="00D16F27">
      <w:pPr>
        <w:autoSpaceDE w:val="0"/>
        <w:spacing w:before="1" w:after="0" w:line="240" w:lineRule="auto"/>
        <w:rPr>
          <w:rFonts w:ascii="Times New Roman" w:hAnsi="Times New Roman"/>
          <w:sz w:val="24"/>
          <w:szCs w:val="20"/>
        </w:rPr>
      </w:pPr>
      <w:r w:rsidRPr="00E306F9">
        <w:rPr>
          <w:rFonts w:ascii="Times New Roman" w:hAnsi="Times New Roman"/>
          <w:sz w:val="24"/>
          <w:szCs w:val="20"/>
        </w:rPr>
        <w:lastRenderedPageBreak/>
        <w:t>4.Integrazione disciplinare</w:t>
      </w:r>
    </w:p>
    <w:p w14:paraId="14ED9FC0" w14:textId="77777777" w:rsidR="00D16F27" w:rsidRPr="00E306F9" w:rsidRDefault="00D16F27" w:rsidP="00D16F27">
      <w:pPr>
        <w:autoSpaceDE w:val="0"/>
        <w:spacing w:before="1" w:after="0" w:line="240" w:lineRule="auto"/>
        <w:rPr>
          <w:rFonts w:ascii="Times New Roman" w:hAnsi="Times New Roman"/>
          <w:sz w:val="24"/>
          <w:szCs w:val="20"/>
        </w:rPr>
      </w:pPr>
      <w:r w:rsidRPr="00E306F9">
        <w:rPr>
          <w:rFonts w:ascii="Times New Roman" w:hAnsi="Times New Roman"/>
          <w:sz w:val="24"/>
          <w:szCs w:val="20"/>
        </w:rPr>
        <w:t xml:space="preserve">5.Sviluppo di conoscenze procedurali </w:t>
      </w:r>
    </w:p>
    <w:p w14:paraId="7B1632DB" w14:textId="77777777" w:rsidR="00D16F27" w:rsidRPr="00E306F9" w:rsidRDefault="00D16F27" w:rsidP="00D16F27">
      <w:pPr>
        <w:autoSpaceDE w:val="0"/>
        <w:spacing w:before="1" w:after="0" w:line="240" w:lineRule="auto"/>
        <w:rPr>
          <w:rFonts w:ascii="Times New Roman" w:hAnsi="Times New Roman"/>
          <w:sz w:val="24"/>
          <w:szCs w:val="20"/>
        </w:rPr>
      </w:pPr>
      <w:r w:rsidRPr="00E306F9">
        <w:rPr>
          <w:rFonts w:ascii="Times New Roman" w:hAnsi="Times New Roman"/>
          <w:sz w:val="24"/>
          <w:szCs w:val="20"/>
        </w:rPr>
        <w:t xml:space="preserve">6.Didattica laboratoriale </w:t>
      </w:r>
    </w:p>
    <w:p w14:paraId="1DA9FEE9" w14:textId="77777777" w:rsidR="00D16F27" w:rsidRPr="00E306F9" w:rsidRDefault="00D16F27" w:rsidP="00D16F27">
      <w:pPr>
        <w:autoSpaceDE w:val="0"/>
        <w:spacing w:before="1" w:after="0" w:line="240" w:lineRule="auto"/>
        <w:rPr>
          <w:rFonts w:ascii="Times New Roman" w:hAnsi="Times New Roman"/>
          <w:sz w:val="24"/>
          <w:szCs w:val="20"/>
        </w:rPr>
      </w:pPr>
      <w:r w:rsidRPr="00E306F9">
        <w:rPr>
          <w:rFonts w:ascii="Times New Roman" w:hAnsi="Times New Roman"/>
          <w:sz w:val="24"/>
          <w:szCs w:val="20"/>
        </w:rPr>
        <w:t xml:space="preserve">7.Operare per progetti </w:t>
      </w:r>
    </w:p>
    <w:p w14:paraId="1DA4F428" w14:textId="77777777" w:rsidR="00D16F27" w:rsidRPr="00E306F9" w:rsidRDefault="00D16F27" w:rsidP="00D16F27">
      <w:pPr>
        <w:autoSpaceDE w:val="0"/>
        <w:spacing w:before="1" w:after="0" w:line="240" w:lineRule="auto"/>
        <w:rPr>
          <w:rFonts w:ascii="Times New Roman" w:hAnsi="Times New Roman"/>
          <w:sz w:val="24"/>
          <w:szCs w:val="20"/>
        </w:rPr>
      </w:pPr>
      <w:r w:rsidRPr="00E306F9">
        <w:rPr>
          <w:rFonts w:ascii="Times New Roman" w:hAnsi="Times New Roman"/>
          <w:sz w:val="24"/>
          <w:szCs w:val="20"/>
        </w:rPr>
        <w:t>8.Compiti di realtà</w:t>
      </w:r>
    </w:p>
    <w:p w14:paraId="5C376F42" w14:textId="77777777" w:rsidR="00D16F27" w:rsidRPr="00E306F9" w:rsidRDefault="00D16F27" w:rsidP="00D16F27">
      <w:pPr>
        <w:autoSpaceDE w:val="0"/>
        <w:spacing w:before="1" w:after="0" w:line="240" w:lineRule="auto"/>
        <w:rPr>
          <w:rFonts w:ascii="Times New Roman" w:hAnsi="Times New Roman"/>
          <w:sz w:val="24"/>
          <w:szCs w:val="20"/>
        </w:rPr>
      </w:pPr>
      <w:r w:rsidRPr="00E306F9">
        <w:rPr>
          <w:rFonts w:ascii="Times New Roman" w:hAnsi="Times New Roman"/>
          <w:sz w:val="24"/>
          <w:szCs w:val="20"/>
        </w:rPr>
        <w:t xml:space="preserve">9.Apprendimento come cognizione situata </w:t>
      </w:r>
    </w:p>
    <w:p w14:paraId="55B410D1" w14:textId="77777777" w:rsidR="00D16F27" w:rsidRPr="00E306F9" w:rsidRDefault="00D16F27" w:rsidP="00D16F27">
      <w:pPr>
        <w:autoSpaceDE w:val="0"/>
        <w:spacing w:before="1" w:after="0" w:line="240" w:lineRule="auto"/>
        <w:rPr>
          <w:rFonts w:ascii="Times New Roman" w:hAnsi="Times New Roman"/>
          <w:sz w:val="24"/>
          <w:szCs w:val="20"/>
        </w:rPr>
      </w:pPr>
      <w:r w:rsidRPr="00E306F9">
        <w:rPr>
          <w:rFonts w:ascii="Times New Roman" w:hAnsi="Times New Roman"/>
          <w:sz w:val="24"/>
          <w:szCs w:val="20"/>
        </w:rPr>
        <w:t xml:space="preserve">10.Sviluppo dei processi cognitivi </w:t>
      </w:r>
    </w:p>
    <w:p w14:paraId="77F5F398" w14:textId="77777777" w:rsidR="00D16F27" w:rsidRPr="00E306F9" w:rsidRDefault="00D16F27" w:rsidP="00D16F27">
      <w:pPr>
        <w:autoSpaceDE w:val="0"/>
        <w:spacing w:before="1" w:after="0" w:line="240" w:lineRule="auto"/>
        <w:rPr>
          <w:rFonts w:ascii="Times New Roman" w:hAnsi="Times New Roman"/>
          <w:sz w:val="24"/>
          <w:szCs w:val="20"/>
        </w:rPr>
      </w:pPr>
      <w:r w:rsidRPr="00E306F9">
        <w:rPr>
          <w:rFonts w:ascii="Times New Roman" w:hAnsi="Times New Roman"/>
          <w:sz w:val="24"/>
          <w:szCs w:val="20"/>
        </w:rPr>
        <w:t xml:space="preserve">11 Competenze chiave europee e di cittadinanza </w:t>
      </w:r>
    </w:p>
    <w:p w14:paraId="318F0DF9" w14:textId="77777777" w:rsidR="00F56DEA" w:rsidRPr="00F56DEA" w:rsidRDefault="00F56DEA" w:rsidP="00F56DEA">
      <w:pPr>
        <w:autoSpaceDE w:val="0"/>
        <w:spacing w:before="1" w:after="0" w:line="240" w:lineRule="auto"/>
        <w:rPr>
          <w:rFonts w:ascii="Times New Roman" w:hAnsi="Times New Roman"/>
          <w:sz w:val="24"/>
          <w:szCs w:val="20"/>
        </w:rPr>
      </w:pPr>
    </w:p>
    <w:tbl>
      <w:tblPr>
        <w:tblW w:w="145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84"/>
        <w:gridCol w:w="7292"/>
      </w:tblGrid>
      <w:tr w:rsidR="00F56DEA" w14:paraId="7101A055" w14:textId="77777777" w:rsidTr="00D16F27">
        <w:tc>
          <w:tcPr>
            <w:tcW w:w="7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7D7C2" w14:textId="77777777" w:rsidR="00D16F27" w:rsidRPr="00E306F9" w:rsidRDefault="00D16F27" w:rsidP="00D16F27">
            <w:pPr>
              <w:pStyle w:val="Corpotesto"/>
              <w:spacing w:line="460" w:lineRule="atLeast"/>
              <w:rPr>
                <w:b/>
                <w:bCs/>
                <w:szCs w:val="24"/>
              </w:rPr>
            </w:pPr>
            <w:r w:rsidRPr="00E306F9">
              <w:rPr>
                <w:b/>
                <w:bCs/>
                <w:szCs w:val="24"/>
              </w:rPr>
              <w:t>Le otto competenze chiave europee:</w:t>
            </w:r>
          </w:p>
          <w:p w14:paraId="25BD0033" w14:textId="77777777" w:rsidR="00D16F27" w:rsidRPr="00E306F9" w:rsidRDefault="00D16F27" w:rsidP="00D16F27">
            <w:pPr>
              <w:pStyle w:val="Corpotesto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Cs/>
                <w:szCs w:val="24"/>
              </w:rPr>
            </w:pPr>
            <w:r w:rsidRPr="00E306F9">
              <w:rPr>
                <w:bCs/>
                <w:szCs w:val="24"/>
              </w:rPr>
              <w:t>Comunicazione alfabetica funzionale;</w:t>
            </w:r>
          </w:p>
          <w:p w14:paraId="5EBD6C62" w14:textId="77777777" w:rsidR="00D16F27" w:rsidRPr="00E306F9" w:rsidRDefault="00D16F27" w:rsidP="00D16F27">
            <w:pPr>
              <w:pStyle w:val="Corpotesto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Cs/>
                <w:szCs w:val="24"/>
              </w:rPr>
            </w:pPr>
            <w:r w:rsidRPr="00E306F9">
              <w:rPr>
                <w:bCs/>
                <w:szCs w:val="24"/>
              </w:rPr>
              <w:t>Comunicazione multilinguistica;</w:t>
            </w:r>
          </w:p>
          <w:p w14:paraId="23F3CCDC" w14:textId="77777777" w:rsidR="00D16F27" w:rsidRPr="00E306F9" w:rsidRDefault="00D16F27" w:rsidP="00D16F27">
            <w:pPr>
              <w:pStyle w:val="Corpotesto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Cs/>
                <w:szCs w:val="24"/>
              </w:rPr>
            </w:pPr>
            <w:r w:rsidRPr="00E306F9">
              <w:rPr>
                <w:bCs/>
                <w:szCs w:val="24"/>
              </w:rPr>
              <w:t>Competenza matematica e competenza in scienze, tecnologie e ingegneria;</w:t>
            </w:r>
          </w:p>
          <w:p w14:paraId="5B06E4EB" w14:textId="77777777" w:rsidR="00D16F27" w:rsidRPr="00E306F9" w:rsidRDefault="00D16F27" w:rsidP="00D16F27">
            <w:pPr>
              <w:pStyle w:val="Corpotesto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Cs/>
                <w:szCs w:val="24"/>
              </w:rPr>
            </w:pPr>
            <w:r w:rsidRPr="00E306F9">
              <w:rPr>
                <w:bCs/>
                <w:szCs w:val="24"/>
              </w:rPr>
              <w:t>Competenza digitale;</w:t>
            </w:r>
          </w:p>
          <w:p w14:paraId="3288F2C6" w14:textId="77777777" w:rsidR="00D16F27" w:rsidRPr="00E306F9" w:rsidRDefault="00D16F27" w:rsidP="00D16F27">
            <w:pPr>
              <w:pStyle w:val="Corpotesto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Cs/>
                <w:szCs w:val="24"/>
              </w:rPr>
            </w:pPr>
            <w:r w:rsidRPr="00E306F9">
              <w:rPr>
                <w:bCs/>
                <w:szCs w:val="24"/>
              </w:rPr>
              <w:t>Competenza personale, sociale e capacità di imparare ad imparare;</w:t>
            </w:r>
          </w:p>
          <w:p w14:paraId="4AD662E1" w14:textId="77777777" w:rsidR="00D16F27" w:rsidRPr="00E306F9" w:rsidRDefault="00D16F27" w:rsidP="00D16F27">
            <w:pPr>
              <w:pStyle w:val="Corpotesto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Cs/>
                <w:szCs w:val="24"/>
              </w:rPr>
            </w:pPr>
            <w:r w:rsidRPr="00E306F9">
              <w:rPr>
                <w:bCs/>
                <w:szCs w:val="24"/>
              </w:rPr>
              <w:t>Competenza in materia di cittadinanza;</w:t>
            </w:r>
          </w:p>
          <w:p w14:paraId="1D9C407C" w14:textId="77777777" w:rsidR="00D16F27" w:rsidRDefault="00D16F27" w:rsidP="00D16F27">
            <w:pPr>
              <w:pStyle w:val="Corpotesto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Cs/>
                <w:szCs w:val="24"/>
              </w:rPr>
            </w:pPr>
            <w:r w:rsidRPr="00E306F9">
              <w:rPr>
                <w:bCs/>
                <w:szCs w:val="24"/>
              </w:rPr>
              <w:t xml:space="preserve"> Competenza imprenditoriale;</w:t>
            </w:r>
          </w:p>
          <w:p w14:paraId="0E629A5C" w14:textId="77777777" w:rsidR="00F56DEA" w:rsidRPr="00D16F27" w:rsidRDefault="00D16F27" w:rsidP="00D16F27">
            <w:pPr>
              <w:pStyle w:val="Corpotesto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Cs/>
                <w:szCs w:val="24"/>
              </w:rPr>
            </w:pPr>
            <w:r w:rsidRPr="00D16F27">
              <w:rPr>
                <w:bCs/>
                <w:szCs w:val="24"/>
              </w:rPr>
              <w:t>Competenza in materia di consapevolezza ed espressione culturale</w:t>
            </w:r>
          </w:p>
        </w:tc>
        <w:tc>
          <w:tcPr>
            <w:tcW w:w="7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C86F92" w14:textId="77777777" w:rsidR="00F56DEA" w:rsidRPr="007624BF" w:rsidRDefault="00F56DEA" w:rsidP="00E527C5">
            <w:pPr>
              <w:pStyle w:val="Corpotesto"/>
              <w:spacing w:line="460" w:lineRule="atLeast"/>
              <w:rPr>
                <w:bCs/>
                <w:szCs w:val="24"/>
              </w:rPr>
            </w:pPr>
            <w:r w:rsidRPr="007624BF">
              <w:rPr>
                <w:b/>
                <w:bCs/>
                <w:szCs w:val="24"/>
              </w:rPr>
              <w:t>Le otto competenze chiave per la cittadinanza</w:t>
            </w:r>
            <w:r w:rsidRPr="007624BF">
              <w:rPr>
                <w:bCs/>
                <w:szCs w:val="24"/>
              </w:rPr>
              <w:t>:</w:t>
            </w:r>
          </w:p>
          <w:p w14:paraId="5F6D1E10" w14:textId="77777777" w:rsidR="00F56DEA" w:rsidRPr="007624BF" w:rsidRDefault="00F56DEA" w:rsidP="007545A2">
            <w:pPr>
              <w:pStyle w:val="Corpotesto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/>
                <w:bCs/>
                <w:szCs w:val="24"/>
              </w:rPr>
            </w:pPr>
            <w:r w:rsidRPr="007624BF">
              <w:rPr>
                <w:b/>
                <w:bCs/>
                <w:szCs w:val="24"/>
              </w:rPr>
              <w:t>Imparare ad imparare</w:t>
            </w:r>
          </w:p>
          <w:p w14:paraId="7827268C" w14:textId="77777777" w:rsidR="00F56DEA" w:rsidRPr="007624BF" w:rsidRDefault="00F56DEA" w:rsidP="007545A2">
            <w:pPr>
              <w:pStyle w:val="Corpotesto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/>
                <w:bCs/>
                <w:szCs w:val="24"/>
              </w:rPr>
            </w:pPr>
            <w:r w:rsidRPr="007624BF">
              <w:rPr>
                <w:b/>
                <w:bCs/>
                <w:szCs w:val="24"/>
              </w:rPr>
              <w:t>Progettare</w:t>
            </w:r>
          </w:p>
          <w:p w14:paraId="10FEC7CB" w14:textId="77777777" w:rsidR="00F56DEA" w:rsidRPr="007624BF" w:rsidRDefault="00F56DEA" w:rsidP="007545A2">
            <w:pPr>
              <w:pStyle w:val="Corpotesto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Cs/>
                <w:szCs w:val="24"/>
              </w:rPr>
            </w:pPr>
            <w:r w:rsidRPr="007624BF">
              <w:rPr>
                <w:bCs/>
                <w:szCs w:val="24"/>
              </w:rPr>
              <w:t>Comunicare</w:t>
            </w:r>
          </w:p>
          <w:p w14:paraId="19435ED6" w14:textId="77777777" w:rsidR="00F56DEA" w:rsidRPr="007624BF" w:rsidRDefault="00F56DEA" w:rsidP="007545A2">
            <w:pPr>
              <w:pStyle w:val="Corpotesto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Cs/>
                <w:szCs w:val="24"/>
              </w:rPr>
            </w:pPr>
            <w:r w:rsidRPr="007624BF">
              <w:rPr>
                <w:bCs/>
                <w:szCs w:val="24"/>
              </w:rPr>
              <w:t>Collaborare e partecipare</w:t>
            </w:r>
          </w:p>
          <w:p w14:paraId="4899F209" w14:textId="77777777" w:rsidR="00F56DEA" w:rsidRPr="007624BF" w:rsidRDefault="00F56DEA" w:rsidP="007545A2">
            <w:pPr>
              <w:pStyle w:val="Corpotesto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Cs/>
                <w:szCs w:val="24"/>
              </w:rPr>
            </w:pPr>
            <w:r w:rsidRPr="007624BF">
              <w:rPr>
                <w:bCs/>
                <w:szCs w:val="24"/>
              </w:rPr>
              <w:t>Agire in modo autonomo e responsabile</w:t>
            </w:r>
          </w:p>
          <w:p w14:paraId="54E7293F" w14:textId="77777777" w:rsidR="00F56DEA" w:rsidRPr="007624BF" w:rsidRDefault="00F56DEA" w:rsidP="007545A2">
            <w:pPr>
              <w:pStyle w:val="Corpotesto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Cs/>
                <w:szCs w:val="24"/>
              </w:rPr>
            </w:pPr>
            <w:r w:rsidRPr="007624BF">
              <w:rPr>
                <w:bCs/>
                <w:szCs w:val="24"/>
              </w:rPr>
              <w:t>Risolvere problemi</w:t>
            </w:r>
          </w:p>
          <w:p w14:paraId="432637E5" w14:textId="77777777" w:rsidR="00F56DEA" w:rsidRPr="007624BF" w:rsidRDefault="00F56DEA" w:rsidP="007545A2">
            <w:pPr>
              <w:pStyle w:val="Corpotesto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Cs/>
                <w:szCs w:val="24"/>
              </w:rPr>
            </w:pPr>
            <w:r w:rsidRPr="007624BF">
              <w:rPr>
                <w:bCs/>
                <w:szCs w:val="24"/>
              </w:rPr>
              <w:t>Individuare collegamenti e relazioni</w:t>
            </w:r>
          </w:p>
          <w:p w14:paraId="2C3B1626" w14:textId="77777777" w:rsidR="00F56DEA" w:rsidRPr="007624BF" w:rsidRDefault="00F56DEA" w:rsidP="007545A2">
            <w:pPr>
              <w:pStyle w:val="Corpotesto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460" w:lineRule="atLeast"/>
              <w:jc w:val="left"/>
              <w:rPr>
                <w:bCs/>
                <w:szCs w:val="24"/>
              </w:rPr>
            </w:pPr>
            <w:r w:rsidRPr="007624BF">
              <w:rPr>
                <w:bCs/>
                <w:szCs w:val="24"/>
              </w:rPr>
              <w:t>Acquisire e interpretare l’informazione.</w:t>
            </w:r>
          </w:p>
          <w:p w14:paraId="71CD6DFE" w14:textId="77777777" w:rsidR="00F56DEA" w:rsidRPr="007624BF" w:rsidRDefault="00F56DEA" w:rsidP="00E527C5">
            <w:pPr>
              <w:pStyle w:val="Corpotesto"/>
              <w:rPr>
                <w:bCs/>
                <w:szCs w:val="24"/>
              </w:rPr>
            </w:pPr>
            <w:r w:rsidRPr="007624BF">
              <w:rPr>
                <w:bCs/>
                <w:szCs w:val="24"/>
              </w:rPr>
              <w:br/>
            </w:r>
          </w:p>
        </w:tc>
      </w:tr>
      <w:tr w:rsidR="00D16F27" w:rsidRPr="00D16F27" w14:paraId="1B15EC02" w14:textId="77777777" w:rsidTr="00D16F27">
        <w:tc>
          <w:tcPr>
            <w:tcW w:w="7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0CED8" w14:textId="77777777" w:rsidR="00D16F27" w:rsidRPr="00D16F27" w:rsidRDefault="00D16F27" w:rsidP="0081152D">
            <w:pPr>
              <w:pStyle w:val="Contenutotabella"/>
              <w:widowControl/>
              <w:spacing w:line="320" w:lineRule="atLeast"/>
              <w:rPr>
                <w:rFonts w:cs="Times New Roman"/>
                <w:color w:val="000000"/>
                <w:sz w:val="18"/>
                <w:szCs w:val="18"/>
              </w:rPr>
            </w:pPr>
            <w:r w:rsidRPr="00D16F27">
              <w:rPr>
                <w:rFonts w:cs="Times New Roman"/>
                <w:color w:val="000000"/>
                <w:sz w:val="18"/>
                <w:szCs w:val="18"/>
              </w:rPr>
              <w:t>L'UE ha individuato le </w:t>
            </w:r>
            <w:r w:rsidRPr="00D16F27">
              <w:rPr>
                <w:rStyle w:val="Enfasigrassetto"/>
                <w:rFonts w:cs="Times New Roman"/>
                <w:color w:val="000000"/>
                <w:sz w:val="18"/>
                <w:szCs w:val="18"/>
              </w:rPr>
              <w:t>competenze chiave</w:t>
            </w:r>
            <w:r w:rsidRPr="00D16F27">
              <w:rPr>
                <w:rFonts w:cs="Times New Roman"/>
                <w:color w:val="000000"/>
                <w:sz w:val="18"/>
                <w:szCs w:val="18"/>
              </w:rPr>
              <w:t> "</w:t>
            </w:r>
            <w:r w:rsidRPr="00D16F27">
              <w:rPr>
                <w:rStyle w:val="Enfasigrassetto"/>
                <w:rFonts w:cs="Times New Roman"/>
                <w:color w:val="000000"/>
                <w:sz w:val="18"/>
                <w:szCs w:val="18"/>
              </w:rPr>
              <w:t>di cui tutti hanno bisogno per la realizzazione e lo sviluppo personali, la cittadinanza attiva, l'inclusione sociale e l'occupazione</w:t>
            </w:r>
            <w:r w:rsidRPr="00D16F27">
              <w:rPr>
                <w:rFonts w:cs="Times New Roman"/>
                <w:color w:val="000000"/>
                <w:sz w:val="18"/>
                <w:szCs w:val="18"/>
              </w:rPr>
              <w:t xml:space="preserve">"(Bruxelles il 22 </w:t>
            </w:r>
            <w:proofErr w:type="gramStart"/>
            <w:r w:rsidRPr="00D16F27">
              <w:rPr>
                <w:rFonts w:cs="Times New Roman"/>
                <w:color w:val="000000"/>
                <w:sz w:val="18"/>
                <w:szCs w:val="18"/>
              </w:rPr>
              <w:t>Maggio</w:t>
            </w:r>
            <w:proofErr w:type="gramEnd"/>
            <w:r w:rsidRPr="00D16F27">
              <w:rPr>
                <w:rFonts w:cs="Times New Roman"/>
                <w:color w:val="000000"/>
                <w:sz w:val="18"/>
                <w:szCs w:val="18"/>
              </w:rPr>
              <w:t xml:space="preserve"> 2018) </w:t>
            </w:r>
          </w:p>
        </w:tc>
        <w:tc>
          <w:tcPr>
            <w:tcW w:w="7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C18F3" w14:textId="77777777" w:rsidR="00D16F27" w:rsidRPr="00D16F27" w:rsidRDefault="00D16F27" w:rsidP="00E527C5">
            <w:pPr>
              <w:pStyle w:val="Contenutotabella"/>
              <w:widowControl/>
              <w:spacing w:line="320" w:lineRule="atLeast"/>
              <w:rPr>
                <w:rFonts w:cs="Times New Roman"/>
              </w:rPr>
            </w:pPr>
            <w:r w:rsidRPr="00D16F27">
              <w:rPr>
                <w:rFonts w:cs="Times New Roman"/>
                <w:color w:val="000000"/>
                <w:sz w:val="18"/>
                <w:szCs w:val="18"/>
              </w:rPr>
              <w:t xml:space="preserve">In Italia tali competenze sono state richiamate nell'ambito del Decreto n.139 del 22 </w:t>
            </w:r>
            <w:proofErr w:type="gramStart"/>
            <w:r w:rsidRPr="00D16F27">
              <w:rPr>
                <w:rFonts w:cs="Times New Roman"/>
                <w:color w:val="000000"/>
                <w:sz w:val="18"/>
                <w:szCs w:val="18"/>
              </w:rPr>
              <w:t>Agosto</w:t>
            </w:r>
            <w:proofErr w:type="gramEnd"/>
            <w:r w:rsidRPr="00D16F27">
              <w:rPr>
                <w:rFonts w:cs="Times New Roman"/>
                <w:color w:val="000000"/>
                <w:sz w:val="18"/>
                <w:szCs w:val="18"/>
              </w:rPr>
              <w:t xml:space="preserve"> 2007 "Regolamento recante norme in materia di adempimento dell'obbligo di istruzione" che ha individuato le otto </w:t>
            </w:r>
            <w:r w:rsidRPr="00D16F27">
              <w:rPr>
                <w:rStyle w:val="Enfasigrassetto"/>
                <w:rFonts w:cs="Times New Roman"/>
                <w:color w:val="000000"/>
                <w:sz w:val="18"/>
                <w:szCs w:val="18"/>
              </w:rPr>
              <w:t>competenze chiave di cittadinanza</w:t>
            </w:r>
            <w:r w:rsidRPr="00D16F27">
              <w:rPr>
                <w:rFonts w:cs="Times New Roman"/>
                <w:color w:val="000000"/>
                <w:sz w:val="18"/>
                <w:szCs w:val="18"/>
              </w:rPr>
              <w:t> che ogni cittadino dovrebbe possedere dopo aver assolto al dovere di istruzione</w:t>
            </w:r>
            <w:r w:rsidRPr="00D16F27">
              <w:rPr>
                <w:rFonts w:cs="Times New Roman"/>
                <w:color w:val="000000"/>
                <w:sz w:val="22"/>
              </w:rPr>
              <w:t>:</w:t>
            </w:r>
          </w:p>
        </w:tc>
      </w:tr>
    </w:tbl>
    <w:p w14:paraId="330BD860" w14:textId="77777777" w:rsidR="00F56DEA" w:rsidRPr="00D16F27" w:rsidRDefault="00F56DEA" w:rsidP="00F56DEA">
      <w:pPr>
        <w:pStyle w:val="Corpotesto"/>
        <w:spacing w:before="44"/>
      </w:pPr>
    </w:p>
    <w:p w14:paraId="6878B7EF" w14:textId="77777777" w:rsidR="007C32A6" w:rsidRDefault="007C32A6" w:rsidP="00F56DEA">
      <w:pPr>
        <w:pStyle w:val="Corpotesto"/>
        <w:spacing w:before="44"/>
      </w:pPr>
    </w:p>
    <w:p w14:paraId="7A353C97" w14:textId="77777777" w:rsidR="007B34FF" w:rsidRPr="002D6D78" w:rsidRDefault="007B34FF" w:rsidP="00F56DEA">
      <w:pPr>
        <w:spacing w:after="0"/>
        <w:rPr>
          <w:rFonts w:ascii="Times New Roman" w:hAnsi="Times New Roman"/>
          <w:sz w:val="20"/>
          <w:szCs w:val="20"/>
        </w:rPr>
      </w:pPr>
    </w:p>
    <w:p w14:paraId="676254DB" w14:textId="77777777" w:rsidR="00832B5D" w:rsidRPr="00832B5D" w:rsidRDefault="007624BF" w:rsidP="00832B5D">
      <w:pPr>
        <w:pStyle w:val="TableParagraph"/>
        <w:spacing w:line="265" w:lineRule="exact"/>
        <w:ind w:right="901" w:firstLine="708"/>
        <w:jc w:val="both"/>
        <w:rPr>
          <w:b/>
          <w:sz w:val="28"/>
          <w:szCs w:val="28"/>
          <w:shd w:val="clear" w:color="auto" w:fill="CCFFCC"/>
        </w:rPr>
      </w:pPr>
      <w:r w:rsidRPr="007624BF">
        <w:rPr>
          <w:b/>
          <w:sz w:val="28"/>
          <w:szCs w:val="28"/>
          <w:shd w:val="clear" w:color="auto" w:fill="CCFFCC"/>
        </w:rPr>
        <w:lastRenderedPageBreak/>
        <w:t>Dai NUCLEI TEMATICI ai traguardi delle Competenze</w:t>
      </w:r>
    </w:p>
    <w:tbl>
      <w:tblPr>
        <w:tblStyle w:val="Grigliatabella"/>
        <w:tblW w:w="12760" w:type="dxa"/>
        <w:tblInd w:w="785" w:type="dxa"/>
        <w:tblLayout w:type="fixed"/>
        <w:tblLook w:val="04A0" w:firstRow="1" w:lastRow="0" w:firstColumn="1" w:lastColumn="0" w:noHBand="0" w:noVBand="1"/>
      </w:tblPr>
      <w:tblGrid>
        <w:gridCol w:w="2268"/>
        <w:gridCol w:w="1859"/>
        <w:gridCol w:w="14"/>
        <w:gridCol w:w="3036"/>
        <w:gridCol w:w="14"/>
        <w:gridCol w:w="6"/>
        <w:gridCol w:w="35"/>
        <w:gridCol w:w="5528"/>
      </w:tblGrid>
      <w:tr w:rsidR="00D16F27" w14:paraId="71BD851C" w14:textId="77777777" w:rsidTr="00D16F27">
        <w:trPr>
          <w:trHeight w:val="238"/>
        </w:trPr>
        <w:tc>
          <w:tcPr>
            <w:tcW w:w="2268" w:type="dxa"/>
            <w:vMerge w:val="restart"/>
          </w:tcPr>
          <w:p w14:paraId="425E33E5" w14:textId="77777777" w:rsidR="00D16F27" w:rsidRPr="00832B5D" w:rsidRDefault="00D16F27" w:rsidP="00832B5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32B5D">
              <w:rPr>
                <w:rFonts w:ascii="Times New Roman" w:hAnsi="Times New Roman"/>
                <w:sz w:val="18"/>
                <w:szCs w:val="18"/>
              </w:rPr>
              <w:t>TRAGUARDI PER LO SVILUPPO DELLE COMPETENZE</w:t>
            </w:r>
          </w:p>
        </w:tc>
        <w:tc>
          <w:tcPr>
            <w:tcW w:w="1873" w:type="dxa"/>
            <w:gridSpan w:val="2"/>
            <w:vMerge w:val="restart"/>
          </w:tcPr>
          <w:p w14:paraId="32F9A5F8" w14:textId="77777777" w:rsidR="00D16F27" w:rsidRPr="00832B5D" w:rsidRDefault="00D16F27" w:rsidP="0083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B5D">
              <w:rPr>
                <w:rFonts w:ascii="Times New Roman" w:hAnsi="Times New Roman"/>
                <w:sz w:val="18"/>
                <w:szCs w:val="18"/>
              </w:rPr>
              <w:t>NUCLEO</w:t>
            </w:r>
          </w:p>
          <w:p w14:paraId="2E60E367" w14:textId="77777777" w:rsidR="00D16F27" w:rsidRPr="00832B5D" w:rsidRDefault="00D16F27" w:rsidP="00832B5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32B5D">
              <w:rPr>
                <w:rFonts w:ascii="Times New Roman" w:hAnsi="Times New Roman"/>
                <w:sz w:val="18"/>
                <w:szCs w:val="18"/>
              </w:rPr>
              <w:t>TEMATICO</w:t>
            </w:r>
          </w:p>
        </w:tc>
        <w:tc>
          <w:tcPr>
            <w:tcW w:w="8619" w:type="dxa"/>
            <w:gridSpan w:val="5"/>
          </w:tcPr>
          <w:p w14:paraId="5600A4C2" w14:textId="77777777" w:rsidR="00D16F27" w:rsidRPr="00832B5D" w:rsidRDefault="00D16F27" w:rsidP="00832B5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32B5D">
              <w:rPr>
                <w:rFonts w:ascii="Times New Roman" w:hAnsi="Times New Roman"/>
                <w:sz w:val="18"/>
                <w:szCs w:val="18"/>
              </w:rPr>
              <w:t>OBIETTIVI DI APPRENDIMENTO</w:t>
            </w:r>
          </w:p>
        </w:tc>
      </w:tr>
      <w:tr w:rsidR="00D16F27" w14:paraId="3C44563A" w14:textId="77777777" w:rsidTr="00D16F27">
        <w:trPr>
          <w:trHeight w:val="237"/>
        </w:trPr>
        <w:tc>
          <w:tcPr>
            <w:tcW w:w="2268" w:type="dxa"/>
            <w:vMerge/>
          </w:tcPr>
          <w:p w14:paraId="0EA86CD3" w14:textId="77777777" w:rsidR="00D16F27" w:rsidRPr="00832B5D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vMerge/>
          </w:tcPr>
          <w:p w14:paraId="6E63929F" w14:textId="77777777" w:rsidR="00D16F27" w:rsidRPr="00832B5D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gridSpan w:val="3"/>
          </w:tcPr>
          <w:p w14:paraId="7CFCD1E6" w14:textId="77777777" w:rsidR="00D16F27" w:rsidRPr="00832B5D" w:rsidRDefault="00D16F27" w:rsidP="00832B5D">
            <w:pPr>
              <w:pStyle w:val="Paragrafoelenco"/>
              <w:ind w:left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32B5D">
              <w:rPr>
                <w:rFonts w:ascii="Times New Roman" w:hAnsi="Times New Roman"/>
                <w:sz w:val="18"/>
                <w:szCs w:val="18"/>
              </w:rPr>
              <w:t>CONOSCENZE</w:t>
            </w:r>
          </w:p>
        </w:tc>
        <w:tc>
          <w:tcPr>
            <w:tcW w:w="5563" w:type="dxa"/>
            <w:gridSpan w:val="2"/>
          </w:tcPr>
          <w:p w14:paraId="0A0D5361" w14:textId="77777777" w:rsidR="00D16F27" w:rsidRPr="00832B5D" w:rsidRDefault="00D16F27" w:rsidP="00832B5D">
            <w:pPr>
              <w:pStyle w:val="Paragrafoelenco"/>
              <w:ind w:left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32B5D">
              <w:rPr>
                <w:rFonts w:ascii="Times New Roman" w:hAnsi="Times New Roman"/>
                <w:sz w:val="18"/>
                <w:szCs w:val="18"/>
              </w:rPr>
              <w:t>ABILITA’</w:t>
            </w:r>
          </w:p>
        </w:tc>
      </w:tr>
      <w:tr w:rsidR="00D16F27" w14:paraId="37619E44" w14:textId="77777777" w:rsidTr="00D16F27">
        <w:trPr>
          <w:trHeight w:val="237"/>
        </w:trPr>
        <w:tc>
          <w:tcPr>
            <w:tcW w:w="2268" w:type="dxa"/>
            <w:vMerge/>
          </w:tcPr>
          <w:p w14:paraId="24ACCC6F" w14:textId="77777777" w:rsidR="00D16F27" w:rsidRPr="00832B5D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vMerge/>
          </w:tcPr>
          <w:p w14:paraId="142B7E3E" w14:textId="77777777" w:rsidR="00D16F27" w:rsidRPr="00832B5D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9" w:type="dxa"/>
            <w:gridSpan w:val="5"/>
          </w:tcPr>
          <w:p w14:paraId="6396C1AD" w14:textId="77777777" w:rsidR="00D16F27" w:rsidRPr="00134C0D" w:rsidRDefault="00D16F27" w:rsidP="00832B5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90E9AF" w14:textId="77777777" w:rsidR="00D16F27" w:rsidRPr="00832B5D" w:rsidRDefault="00D16F27" w:rsidP="00832B5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C0D">
              <w:rPr>
                <w:rFonts w:ascii="Times New Roman" w:hAnsi="Times New Roman"/>
                <w:b/>
                <w:sz w:val="20"/>
                <w:szCs w:val="20"/>
              </w:rPr>
              <w:t>TEMPI DI ATTUAZIONE: SETTEMBRE-NOVEMBRE</w:t>
            </w:r>
          </w:p>
        </w:tc>
      </w:tr>
      <w:tr w:rsidR="00D16F27" w14:paraId="69F67C80" w14:textId="77777777" w:rsidTr="00D16F27">
        <w:trPr>
          <w:trHeight w:val="3676"/>
        </w:trPr>
        <w:tc>
          <w:tcPr>
            <w:tcW w:w="2268" w:type="dxa"/>
            <w:vMerge w:val="restart"/>
          </w:tcPr>
          <w:p w14:paraId="37015951" w14:textId="77777777" w:rsidR="00D16F27" w:rsidRPr="003223C5" w:rsidRDefault="00D16F27" w:rsidP="00832B5D">
            <w:pPr>
              <w:pStyle w:val="ListParagraph1"/>
              <w:ind w:left="0"/>
              <w:rPr>
                <w:sz w:val="20"/>
                <w:szCs w:val="20"/>
              </w:rPr>
            </w:pPr>
            <w:r w:rsidRPr="003223C5">
              <w:rPr>
                <w:b/>
                <w:i/>
                <w:sz w:val="20"/>
                <w:szCs w:val="20"/>
              </w:rPr>
              <w:t>L’alunno:</w:t>
            </w:r>
            <w:r w:rsidRPr="003223C5">
              <w:rPr>
                <w:sz w:val="20"/>
                <w:szCs w:val="20"/>
              </w:rPr>
              <w:t xml:space="preserve"> </w:t>
            </w:r>
          </w:p>
          <w:p w14:paraId="49CC3E42" w14:textId="77777777" w:rsidR="00D16F27" w:rsidRPr="003223C5" w:rsidRDefault="00D16F27" w:rsidP="00BB6FCB">
            <w:pPr>
              <w:pStyle w:val="Indicazioninormale"/>
              <w:spacing w:after="0"/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L’alunno riconosce nell’ambiente che lo circonda i principali sistemi tecnologici e le molteplici relazioni che essi stabiliscono con gli esseri viventi e gli altri elementi naturali.</w:t>
            </w:r>
          </w:p>
          <w:p w14:paraId="3B7D4EE8" w14:textId="77777777" w:rsidR="00D16F27" w:rsidRPr="003223C5" w:rsidRDefault="00D16F27" w:rsidP="00832B5D">
            <w:pPr>
              <w:pStyle w:val="ListParagraph1"/>
              <w:ind w:left="0"/>
              <w:rPr>
                <w:sz w:val="20"/>
                <w:szCs w:val="20"/>
              </w:rPr>
            </w:pPr>
          </w:p>
          <w:p w14:paraId="5148E775" w14:textId="77777777" w:rsidR="00D16F27" w:rsidRPr="003223C5" w:rsidRDefault="00D16F27" w:rsidP="00832B5D">
            <w:pPr>
              <w:pStyle w:val="ListParagraph1"/>
              <w:ind w:left="0"/>
              <w:rPr>
                <w:sz w:val="20"/>
                <w:szCs w:val="20"/>
              </w:rPr>
            </w:pPr>
          </w:p>
          <w:p w14:paraId="74E450C9" w14:textId="77777777" w:rsidR="00D16F27" w:rsidRPr="003223C5" w:rsidRDefault="00D16F27" w:rsidP="00832B5D">
            <w:pPr>
              <w:pStyle w:val="ListParagraph1"/>
              <w:ind w:left="0"/>
              <w:rPr>
                <w:sz w:val="20"/>
                <w:szCs w:val="20"/>
              </w:rPr>
            </w:pPr>
          </w:p>
          <w:p w14:paraId="75FC34B0" w14:textId="77777777" w:rsidR="00D16F27" w:rsidRPr="003223C5" w:rsidRDefault="00D16F27" w:rsidP="00832B5D">
            <w:pPr>
              <w:pStyle w:val="ListParagraph1"/>
              <w:ind w:left="0"/>
              <w:rPr>
                <w:sz w:val="20"/>
                <w:szCs w:val="20"/>
              </w:rPr>
            </w:pPr>
            <w:r w:rsidRPr="003223C5">
              <w:rPr>
                <w:sz w:val="20"/>
                <w:szCs w:val="20"/>
              </w:rPr>
              <w:t xml:space="preserve">- Conosce i principali processi di trasformazione di risorse o di produzione di beni e riconosce le diverse forme di energia coinvolte </w:t>
            </w:r>
          </w:p>
          <w:p w14:paraId="677E45F0" w14:textId="77777777" w:rsidR="00D16F27" w:rsidRPr="003223C5" w:rsidRDefault="00D16F27" w:rsidP="00832B5D">
            <w:pPr>
              <w:pStyle w:val="ListParagraph1"/>
              <w:ind w:left="0"/>
              <w:rPr>
                <w:sz w:val="20"/>
                <w:szCs w:val="20"/>
              </w:rPr>
            </w:pPr>
          </w:p>
          <w:p w14:paraId="724DE7B8" w14:textId="77777777" w:rsidR="00D16F27" w:rsidRPr="003223C5" w:rsidRDefault="00D16F27" w:rsidP="003223C5">
            <w:pPr>
              <w:pStyle w:val="ListParagraph1"/>
              <w:ind w:left="0"/>
              <w:rPr>
                <w:sz w:val="20"/>
                <w:szCs w:val="20"/>
              </w:rPr>
            </w:pPr>
            <w:r w:rsidRPr="003223C5">
              <w:rPr>
                <w:sz w:val="20"/>
                <w:szCs w:val="20"/>
              </w:rPr>
              <w:t>-Sa utilizzare comunicazioni procedurali e istruzioni tecniche per eseguire, in maniera metodica e razionale, compiti operativi complessi, anche collaborando e cooperando con i compagni.</w:t>
            </w:r>
          </w:p>
          <w:p w14:paraId="31BF6E63" w14:textId="77777777" w:rsidR="00D16F27" w:rsidRPr="003223C5" w:rsidRDefault="00D16F27" w:rsidP="00832B5D">
            <w:pPr>
              <w:pStyle w:val="ListParagraph1"/>
              <w:ind w:left="0"/>
              <w:rPr>
                <w:sz w:val="20"/>
                <w:szCs w:val="20"/>
              </w:rPr>
            </w:pPr>
          </w:p>
          <w:p w14:paraId="17FA9F37" w14:textId="77777777" w:rsidR="00D16F27" w:rsidRPr="003223C5" w:rsidRDefault="00D16F27" w:rsidP="00B02812">
            <w:pPr>
              <w:pStyle w:val="ListParagraph1"/>
              <w:ind w:left="0"/>
              <w:rPr>
                <w:sz w:val="20"/>
                <w:szCs w:val="20"/>
              </w:rPr>
            </w:pPr>
            <w:r w:rsidRPr="003223C5">
              <w:rPr>
                <w:sz w:val="20"/>
                <w:szCs w:val="20"/>
              </w:rPr>
              <w:t xml:space="preserve">-Progetta e realizza rappresentazioni grafiche </w:t>
            </w:r>
            <w:proofErr w:type="gramStart"/>
            <w:r w:rsidRPr="003223C5">
              <w:rPr>
                <w:sz w:val="20"/>
                <w:szCs w:val="20"/>
              </w:rPr>
              <w:t xml:space="preserve">o  </w:t>
            </w:r>
            <w:r w:rsidRPr="003223C5">
              <w:rPr>
                <w:i/>
                <w:sz w:val="20"/>
                <w:szCs w:val="20"/>
              </w:rPr>
              <w:t>infografiche</w:t>
            </w:r>
            <w:proofErr w:type="gramEnd"/>
            <w:r w:rsidRPr="003223C5">
              <w:rPr>
                <w:sz w:val="20"/>
                <w:szCs w:val="20"/>
              </w:rPr>
              <w:t xml:space="preserve">, relative </w:t>
            </w:r>
            <w:r w:rsidRPr="003223C5">
              <w:rPr>
                <w:sz w:val="20"/>
                <w:szCs w:val="20"/>
              </w:rPr>
              <w:lastRenderedPageBreak/>
              <w:t>alla struttura e al funzionamento di sistemi materiali o immateriali, utilizzando elementi del disegno tecnico o altri linguaggi multimediali e di programmazione</w:t>
            </w:r>
          </w:p>
          <w:p w14:paraId="04BAACE4" w14:textId="77777777" w:rsidR="00D16F27" w:rsidRPr="003223C5" w:rsidRDefault="00D16F27" w:rsidP="00832B5D">
            <w:pPr>
              <w:pStyle w:val="ListParagraph1"/>
              <w:ind w:left="0"/>
              <w:rPr>
                <w:sz w:val="20"/>
                <w:szCs w:val="20"/>
              </w:rPr>
            </w:pPr>
          </w:p>
          <w:p w14:paraId="08876B3E" w14:textId="77777777" w:rsidR="00D16F27" w:rsidRDefault="00D16F27" w:rsidP="00832B5D">
            <w:pPr>
              <w:shd w:val="clear" w:color="auto" w:fill="FFFFFF"/>
              <w:tabs>
                <w:tab w:val="left" w:pos="34"/>
                <w:tab w:val="left" w:pos="133"/>
                <w:tab w:val="left" w:pos="175"/>
                <w:tab w:val="left" w:pos="317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4E29D6C8" w14:textId="77777777" w:rsidR="00D16F27" w:rsidRDefault="00D16F27" w:rsidP="00832B5D">
            <w:pPr>
              <w:shd w:val="clear" w:color="auto" w:fill="FFFFFF"/>
              <w:tabs>
                <w:tab w:val="left" w:pos="34"/>
                <w:tab w:val="left" w:pos="133"/>
                <w:tab w:val="left" w:pos="175"/>
                <w:tab w:val="left" w:pos="317"/>
              </w:tabs>
              <w:rPr>
                <w:rFonts w:ascii="Times New Roman" w:hAnsi="Times New Roman"/>
                <w:sz w:val="18"/>
                <w:szCs w:val="18"/>
              </w:rPr>
            </w:pPr>
            <w:r w:rsidRPr="00EC27C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</w:t>
            </w:r>
            <w:r w:rsidRPr="00EC27CE">
              <w:rPr>
                <w:rFonts w:ascii="Times New Roman" w:hAnsi="Times New Roman"/>
                <w:sz w:val="18"/>
                <w:szCs w:val="18"/>
              </w:rPr>
              <w:t>Utilizza adeguate risorse materiali, informative e organizzative per la progettazione e la realizzazione di semplici prodotti, anche di tipo digitale</w:t>
            </w:r>
          </w:p>
          <w:p w14:paraId="36218568" w14:textId="77777777" w:rsidR="00D16F27" w:rsidRDefault="00D16F27" w:rsidP="00832B5D">
            <w:pPr>
              <w:shd w:val="clear" w:color="auto" w:fill="FFFFFF"/>
              <w:tabs>
                <w:tab w:val="left" w:pos="34"/>
                <w:tab w:val="left" w:pos="133"/>
                <w:tab w:val="left" w:pos="175"/>
                <w:tab w:val="left" w:pos="31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3F07BCF3" w14:textId="77777777" w:rsidR="00D16F27" w:rsidRPr="005222EF" w:rsidRDefault="00D16F27" w:rsidP="005222EF">
            <w:pPr>
              <w:pStyle w:val="Indicazioninormale"/>
              <w:spacing w:after="0"/>
              <w:ind w:right="3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-</w:t>
            </w:r>
            <w:r w:rsidRPr="005222EF">
              <w:rPr>
                <w:rFonts w:ascii="Times New Roman" w:hAnsi="Times New Roman" w:cs="Times New Roman"/>
              </w:rPr>
              <w:t>Ricava dalla lettura e dall’analisi di testi o tabelle informazioni sui beni o sui servizi disponibili sul mercato, in modo da esprimere valutazioni rispetto a criteri di tipo diverso.</w:t>
            </w:r>
          </w:p>
          <w:p w14:paraId="26E88BC6" w14:textId="77777777" w:rsidR="00D16F27" w:rsidRPr="00EC27CE" w:rsidRDefault="00D16F27" w:rsidP="00832B5D">
            <w:pPr>
              <w:shd w:val="clear" w:color="auto" w:fill="FFFFFF"/>
              <w:tabs>
                <w:tab w:val="left" w:pos="34"/>
                <w:tab w:val="left" w:pos="133"/>
                <w:tab w:val="left" w:pos="175"/>
                <w:tab w:val="left" w:pos="317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873" w:type="dxa"/>
            <w:gridSpan w:val="2"/>
          </w:tcPr>
          <w:p w14:paraId="4246E812" w14:textId="77777777" w:rsidR="00D16F27" w:rsidRPr="00B936A0" w:rsidRDefault="00D16F27" w:rsidP="00B936A0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 L’ambiente e i materiali </w:t>
            </w:r>
          </w:p>
          <w:p w14:paraId="3541DCC5" w14:textId="77777777" w:rsidR="00D16F27" w:rsidRDefault="00D16F27" w:rsidP="00B936A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L’ambiente</w:t>
            </w:r>
          </w:p>
          <w:p w14:paraId="3ABF506D" w14:textId="77777777" w:rsidR="00D16F27" w:rsidRPr="00D16F27" w:rsidRDefault="00D16F27" w:rsidP="00D16F27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materiali: classificazione e proprietà</w:t>
            </w:r>
          </w:p>
          <w:p w14:paraId="587D3DC9" w14:textId="77777777" w:rsidR="00D16F27" w:rsidRDefault="00D16F27" w:rsidP="00B936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B84034" w14:textId="77777777" w:rsidR="00D16F27" w:rsidRPr="009530BD" w:rsidRDefault="00D16F27" w:rsidP="00B936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Il Legno</w:t>
            </w:r>
          </w:p>
          <w:p w14:paraId="5283F237" w14:textId="77777777" w:rsidR="00D16F27" w:rsidRDefault="00D16F27" w:rsidP="00B936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Proprietà, trasformazione ed utilizzo</w:t>
            </w:r>
          </w:p>
          <w:p w14:paraId="2AF01454" w14:textId="77777777" w:rsidR="00D16F27" w:rsidRDefault="00D16F27" w:rsidP="00B936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48A704" w14:textId="77777777" w:rsidR="00D16F27" w:rsidRPr="000D728D" w:rsidRDefault="00D16F27" w:rsidP="000D37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Disegno Tecnico</w:t>
            </w:r>
          </w:p>
          <w:p w14:paraId="193C2FC1" w14:textId="77777777" w:rsidR="00D16F27" w:rsidRPr="000D728D" w:rsidRDefault="00D16F27" w:rsidP="00B936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Introduzione al disegno tecnico</w:t>
            </w:r>
          </w:p>
          <w:p w14:paraId="3500B6C9" w14:textId="77777777" w:rsidR="00D16F27" w:rsidRPr="000D728D" w:rsidRDefault="00D16F27" w:rsidP="00B936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711548" w14:textId="77777777" w:rsidR="00D16F27" w:rsidRPr="000D728D" w:rsidRDefault="00D16F27" w:rsidP="00832B5D">
            <w:pPr>
              <w:pStyle w:val="Paragrafoelenco"/>
              <w:ind w:left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056" w:type="dxa"/>
            <w:gridSpan w:val="3"/>
          </w:tcPr>
          <w:p w14:paraId="484A6A4F" w14:textId="77777777" w:rsidR="00D16F27" w:rsidRPr="000D728D" w:rsidRDefault="00D16F27" w:rsidP="00B936A0">
            <w:pPr>
              <w:pStyle w:val="ListParagraph1"/>
              <w:ind w:left="0"/>
              <w:rPr>
                <w:sz w:val="18"/>
                <w:szCs w:val="18"/>
              </w:rPr>
            </w:pPr>
            <w:r w:rsidRPr="000D728D">
              <w:rPr>
                <w:b/>
                <w:i/>
                <w:sz w:val="18"/>
                <w:szCs w:val="18"/>
              </w:rPr>
              <w:t>L’alunno:</w:t>
            </w:r>
            <w:r w:rsidRPr="000D728D">
              <w:rPr>
                <w:sz w:val="18"/>
                <w:szCs w:val="18"/>
              </w:rPr>
              <w:t xml:space="preserve"> </w:t>
            </w:r>
          </w:p>
          <w:p w14:paraId="69DD3BFA" w14:textId="77777777" w:rsidR="00D16F27" w:rsidRDefault="00D16F27" w:rsidP="00B936A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728D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2C52B3">
              <w:rPr>
                <w:rFonts w:ascii="Times New Roman" w:hAnsi="Times New Roman"/>
                <w:sz w:val="18"/>
                <w:szCs w:val="18"/>
              </w:rPr>
              <w:t>Conosce il concetto di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ambiente e le relazioni tra ambiente e sviluppo tecnologico.</w:t>
            </w:r>
          </w:p>
          <w:p w14:paraId="6752D982" w14:textId="77777777" w:rsidR="00D16F27" w:rsidRDefault="00D16F27" w:rsidP="00B936A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52B3">
              <w:rPr>
                <w:rFonts w:ascii="Times New Roman" w:hAnsi="Times New Roman"/>
                <w:sz w:val="18"/>
                <w:szCs w:val="18"/>
              </w:rPr>
              <w:t xml:space="preserve">- Conosce </w:t>
            </w:r>
            <w:proofErr w:type="gramStart"/>
            <w:r w:rsidRPr="002C52B3">
              <w:rPr>
                <w:rFonts w:ascii="Times New Roman" w:hAnsi="Times New Roman"/>
                <w:sz w:val="18"/>
                <w:szCs w:val="18"/>
              </w:rPr>
              <w:t xml:space="preserve">le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proprietà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dei materiali;</w:t>
            </w:r>
          </w:p>
          <w:p w14:paraId="706F3B72" w14:textId="77777777" w:rsidR="00D16F27" w:rsidRDefault="00D16F27" w:rsidP="00B936A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64881D7" w14:textId="77777777" w:rsidR="00D16F27" w:rsidRDefault="00D16F27" w:rsidP="00B936A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6AA1801" w14:textId="77777777" w:rsidR="00D16F27" w:rsidRDefault="00D16F27" w:rsidP="00B936A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667C4CA" w14:textId="77777777" w:rsidR="00D16F27" w:rsidRDefault="00D16F27" w:rsidP="00B936A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Conosce le proprietà del legno;</w:t>
            </w:r>
          </w:p>
          <w:p w14:paraId="65F55ED5" w14:textId="77777777" w:rsidR="00D16F27" w:rsidRDefault="00D16F27" w:rsidP="00B936A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Conosce il processo di produzione del legno;</w:t>
            </w:r>
          </w:p>
          <w:p w14:paraId="11440F56" w14:textId="77777777" w:rsidR="00D16F27" w:rsidRDefault="00D16F27" w:rsidP="00A66A6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B0D16AD" w14:textId="77777777" w:rsidR="0000146D" w:rsidRDefault="0000146D" w:rsidP="00A66A6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02BF324" w14:textId="77777777" w:rsidR="00D16F27" w:rsidRDefault="00D16F27" w:rsidP="00A66A6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Conosce le basi del disegno geometrico;</w:t>
            </w:r>
          </w:p>
          <w:p w14:paraId="711B9580" w14:textId="77777777" w:rsidR="00D16F27" w:rsidRDefault="00D16F27" w:rsidP="00A66A6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Conosce le scale di proporzione;</w:t>
            </w:r>
          </w:p>
          <w:p w14:paraId="4A433F25" w14:textId="77777777" w:rsidR="00D16F27" w:rsidRDefault="00D16F27" w:rsidP="00A66A6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Conosce le principali unità di misura</w:t>
            </w:r>
          </w:p>
          <w:p w14:paraId="10DA3ACC" w14:textId="77777777" w:rsidR="00D16F27" w:rsidRPr="002C52B3" w:rsidRDefault="00D16F27" w:rsidP="00A66A6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Conosce gli strumenti di misura;</w:t>
            </w:r>
          </w:p>
          <w:p w14:paraId="1F0E5B1C" w14:textId="77777777" w:rsidR="00D16F27" w:rsidRPr="000D728D" w:rsidRDefault="00D16F27" w:rsidP="00B936A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63" w:type="dxa"/>
            <w:gridSpan w:val="2"/>
          </w:tcPr>
          <w:p w14:paraId="04CA0117" w14:textId="77777777" w:rsidR="00D16F27" w:rsidRPr="000D728D" w:rsidRDefault="00D16F27" w:rsidP="00B936A0">
            <w:pPr>
              <w:pStyle w:val="ListParagraph1"/>
              <w:ind w:left="0"/>
              <w:rPr>
                <w:sz w:val="18"/>
                <w:szCs w:val="18"/>
              </w:rPr>
            </w:pPr>
            <w:r w:rsidRPr="000D728D">
              <w:rPr>
                <w:b/>
                <w:i/>
                <w:sz w:val="18"/>
                <w:szCs w:val="18"/>
              </w:rPr>
              <w:t>L’alunno:</w:t>
            </w:r>
            <w:r w:rsidRPr="000D728D">
              <w:rPr>
                <w:sz w:val="18"/>
                <w:szCs w:val="18"/>
              </w:rPr>
              <w:t xml:space="preserve"> </w:t>
            </w:r>
          </w:p>
          <w:p w14:paraId="54988082" w14:textId="77777777" w:rsidR="00D16F27" w:rsidRDefault="00D16F27" w:rsidP="00B936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72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C52B3">
              <w:rPr>
                <w:rFonts w:ascii="Times New Roman" w:hAnsi="Times New Roman"/>
                <w:sz w:val="18"/>
                <w:szCs w:val="18"/>
              </w:rPr>
              <w:t xml:space="preserve">Riconosce 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2C52B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problematiche tra ambiente e sviluppo tecnologico</w:t>
            </w:r>
          </w:p>
          <w:p w14:paraId="7986DB0F" w14:textId="77777777" w:rsidR="00D16F27" w:rsidRDefault="00D16F27" w:rsidP="002C52B3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Riconosce</w:t>
            </w:r>
            <w:r w:rsidRPr="002C52B3">
              <w:rPr>
                <w:rFonts w:ascii="Times New Roman" w:hAnsi="Times New Roman" w:cs="Times New Roman"/>
              </w:rPr>
              <w:t xml:space="preserve"> proprietà fisiche, chimiche, meccaniche e tecnologiche di vari materiali.</w:t>
            </w:r>
          </w:p>
          <w:p w14:paraId="458EB480" w14:textId="77777777" w:rsidR="00D16F27" w:rsidRDefault="00D16F27" w:rsidP="00FD1583">
            <w:pPr>
              <w:pStyle w:val="Corpotesto"/>
            </w:pPr>
          </w:p>
          <w:p w14:paraId="0EAF7BA1" w14:textId="77777777" w:rsidR="00D16F27" w:rsidRDefault="00D16F27" w:rsidP="00FD1583">
            <w:pPr>
              <w:pStyle w:val="Corpotesto"/>
            </w:pPr>
          </w:p>
          <w:p w14:paraId="7D267CE4" w14:textId="77777777" w:rsidR="00D16F27" w:rsidRDefault="00D16F27" w:rsidP="00FD1583">
            <w:pPr>
              <w:pStyle w:val="Corpotesto"/>
            </w:pPr>
          </w:p>
          <w:p w14:paraId="489239E1" w14:textId="77777777" w:rsidR="00067F09" w:rsidRPr="00FD1583" w:rsidRDefault="00067F09" w:rsidP="00FD1583">
            <w:pPr>
              <w:pStyle w:val="Corpotesto"/>
            </w:pPr>
          </w:p>
          <w:p w14:paraId="2CC33ABD" w14:textId="77777777" w:rsidR="00D16F27" w:rsidRDefault="00D16F27" w:rsidP="00D01465">
            <w:pPr>
              <w:pStyle w:val="Corpotesto"/>
              <w:rPr>
                <w:sz w:val="18"/>
                <w:szCs w:val="18"/>
              </w:rPr>
            </w:pPr>
            <w:r>
              <w:t xml:space="preserve">- </w:t>
            </w:r>
            <w:r w:rsidRPr="00D01465">
              <w:rPr>
                <w:sz w:val="18"/>
                <w:szCs w:val="18"/>
              </w:rPr>
              <w:t>Riconosce il tipo di legno da cui è realizzato un oggetto del vissuto dell’alunno</w:t>
            </w:r>
          </w:p>
          <w:p w14:paraId="58B141DF" w14:textId="77777777" w:rsidR="00D16F27" w:rsidRDefault="00D16F27" w:rsidP="00D01465">
            <w:pPr>
              <w:pStyle w:val="Corpotesto"/>
              <w:rPr>
                <w:sz w:val="18"/>
                <w:szCs w:val="18"/>
              </w:rPr>
            </w:pPr>
          </w:p>
          <w:p w14:paraId="2338E05B" w14:textId="77777777" w:rsidR="00D16F27" w:rsidRDefault="00D16F27" w:rsidP="00D01465">
            <w:pPr>
              <w:pStyle w:val="Corpotesto"/>
              <w:rPr>
                <w:sz w:val="18"/>
                <w:szCs w:val="18"/>
              </w:rPr>
            </w:pPr>
          </w:p>
          <w:p w14:paraId="5803BC74" w14:textId="77777777" w:rsidR="00B912FD" w:rsidRDefault="00B912FD" w:rsidP="00D01465">
            <w:pPr>
              <w:pStyle w:val="Corpotesto"/>
              <w:rPr>
                <w:sz w:val="18"/>
                <w:szCs w:val="18"/>
              </w:rPr>
            </w:pPr>
          </w:p>
          <w:p w14:paraId="22618D3A" w14:textId="77777777" w:rsidR="00D16F27" w:rsidRDefault="00D16F27" w:rsidP="00D01465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Saper utilizzare correttamente gli strumenti del disegno geometrico;</w:t>
            </w:r>
          </w:p>
          <w:p w14:paraId="1373B0CE" w14:textId="77777777" w:rsidR="00D16F27" w:rsidRDefault="00D16F27" w:rsidP="00D01465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Saper utilizzare le scale di proporzione;</w:t>
            </w:r>
          </w:p>
          <w:p w14:paraId="5852944B" w14:textId="77777777" w:rsidR="00D16F27" w:rsidRDefault="00D16F27" w:rsidP="00D01465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01465">
              <w:rPr>
                <w:sz w:val="18"/>
                <w:szCs w:val="18"/>
              </w:rPr>
              <w:t>Opera con le grandezze del sistema metrico decimale</w:t>
            </w:r>
          </w:p>
          <w:p w14:paraId="730FE9B1" w14:textId="77777777" w:rsidR="00D16F27" w:rsidRPr="00D01465" w:rsidRDefault="00D16F27" w:rsidP="00D01465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Saper utilizzare gli strumenti di misura nel disegno tecnico;</w:t>
            </w:r>
          </w:p>
          <w:p w14:paraId="44853372" w14:textId="77777777" w:rsidR="00D16F27" w:rsidRPr="002C52B3" w:rsidRDefault="00D16F27" w:rsidP="00D014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51377E7" w14:textId="77777777" w:rsidR="00D16F27" w:rsidRPr="000D3724" w:rsidRDefault="00D16F27" w:rsidP="00D01465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6EBAA71" w14:textId="77777777" w:rsidR="00D16F27" w:rsidRPr="000D728D" w:rsidRDefault="00D16F27" w:rsidP="00D014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F27" w14:paraId="02DFCC0D" w14:textId="77777777" w:rsidTr="00D16F27">
        <w:tc>
          <w:tcPr>
            <w:tcW w:w="2268" w:type="dxa"/>
            <w:vMerge/>
          </w:tcPr>
          <w:p w14:paraId="30133755" w14:textId="77777777" w:rsidR="00D16F27" w:rsidRPr="007F6E68" w:rsidRDefault="00D16F27" w:rsidP="00832B5D">
            <w:pPr>
              <w:pStyle w:val="Paragrafoelenco"/>
              <w:ind w:left="317"/>
              <w:rPr>
                <w:rFonts w:ascii="Times New Roman" w:hAnsi="Times New Roman"/>
                <w:b/>
              </w:rPr>
            </w:pPr>
          </w:p>
        </w:tc>
        <w:tc>
          <w:tcPr>
            <w:tcW w:w="1873" w:type="dxa"/>
            <w:gridSpan w:val="2"/>
            <w:vMerge w:val="restart"/>
          </w:tcPr>
          <w:p w14:paraId="6C3E82E1" w14:textId="77777777" w:rsidR="00D16F27" w:rsidRDefault="00D16F27" w:rsidP="00B936A0">
            <w:pPr>
              <w:shd w:val="clear" w:color="auto" w:fill="FFFFFF"/>
              <w:tabs>
                <w:tab w:val="left" w:pos="17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NUCLEO</w:t>
            </w:r>
          </w:p>
          <w:p w14:paraId="352FEB20" w14:textId="77777777" w:rsidR="00D16F27" w:rsidRDefault="00D16F27" w:rsidP="00B936A0">
            <w:pPr>
              <w:shd w:val="clear" w:color="auto" w:fill="FFFFFF"/>
              <w:tabs>
                <w:tab w:val="left" w:pos="17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TEMATICO</w:t>
            </w:r>
          </w:p>
        </w:tc>
        <w:tc>
          <w:tcPr>
            <w:tcW w:w="8619" w:type="dxa"/>
            <w:gridSpan w:val="5"/>
          </w:tcPr>
          <w:p w14:paraId="0A5BE7FF" w14:textId="77777777" w:rsidR="00D16F27" w:rsidRDefault="00D16F27" w:rsidP="00B936A0">
            <w:pPr>
              <w:shd w:val="clear" w:color="auto" w:fill="FFFFFF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C0D">
              <w:rPr>
                <w:rFonts w:ascii="Times New Roman" w:hAnsi="Times New Roman"/>
                <w:b/>
                <w:sz w:val="20"/>
                <w:szCs w:val="20"/>
              </w:rPr>
              <w:t xml:space="preserve">TEMPI DI ATTUAZIONE: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DICEMBRE-GENNAIO</w:t>
            </w:r>
          </w:p>
        </w:tc>
      </w:tr>
      <w:tr w:rsidR="00D16F27" w14:paraId="23E6E99C" w14:textId="77777777" w:rsidTr="00D16F27">
        <w:tc>
          <w:tcPr>
            <w:tcW w:w="2268" w:type="dxa"/>
            <w:vMerge/>
          </w:tcPr>
          <w:p w14:paraId="5EA3BADB" w14:textId="77777777" w:rsidR="00D16F27" w:rsidRPr="007F6E68" w:rsidRDefault="00D16F27" w:rsidP="00832B5D">
            <w:pPr>
              <w:pStyle w:val="Paragrafoelenco"/>
              <w:ind w:left="317"/>
              <w:rPr>
                <w:rFonts w:ascii="Times New Roman" w:hAnsi="Times New Roman"/>
                <w:b/>
              </w:rPr>
            </w:pPr>
          </w:p>
        </w:tc>
        <w:tc>
          <w:tcPr>
            <w:tcW w:w="1873" w:type="dxa"/>
            <w:gridSpan w:val="2"/>
            <w:vMerge/>
          </w:tcPr>
          <w:p w14:paraId="4A443CE0" w14:textId="77777777" w:rsidR="00D16F27" w:rsidRDefault="00D16F27" w:rsidP="00832B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gridSpan w:val="3"/>
          </w:tcPr>
          <w:p w14:paraId="36E03BA3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CONOSCENZE</w:t>
            </w:r>
          </w:p>
        </w:tc>
        <w:tc>
          <w:tcPr>
            <w:tcW w:w="5563" w:type="dxa"/>
            <w:gridSpan w:val="2"/>
          </w:tcPr>
          <w:p w14:paraId="535CA305" w14:textId="77777777" w:rsidR="00D16F27" w:rsidRDefault="00D16F27" w:rsidP="00832B5D">
            <w:pPr>
              <w:shd w:val="clear" w:color="auto" w:fill="FFFFFF"/>
              <w:tabs>
                <w:tab w:val="left" w:pos="17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ABILITA’</w:t>
            </w:r>
          </w:p>
        </w:tc>
      </w:tr>
      <w:tr w:rsidR="00D16F27" w14:paraId="13681F7B" w14:textId="77777777" w:rsidTr="00D16F27">
        <w:tc>
          <w:tcPr>
            <w:tcW w:w="2268" w:type="dxa"/>
            <w:vMerge/>
          </w:tcPr>
          <w:p w14:paraId="6C9CC3A3" w14:textId="77777777" w:rsidR="00D16F27" w:rsidRPr="007F6E68" w:rsidRDefault="00D16F27" w:rsidP="00832B5D">
            <w:pPr>
              <w:pStyle w:val="Paragrafoelenco"/>
              <w:ind w:left="317"/>
              <w:rPr>
                <w:rFonts w:ascii="Times New Roman" w:hAnsi="Times New Roman"/>
                <w:b/>
              </w:rPr>
            </w:pPr>
          </w:p>
        </w:tc>
        <w:tc>
          <w:tcPr>
            <w:tcW w:w="1873" w:type="dxa"/>
            <w:gridSpan w:val="2"/>
          </w:tcPr>
          <w:p w14:paraId="550A265F" w14:textId="77777777" w:rsidR="00D16F27" w:rsidRPr="0027608F" w:rsidRDefault="00D16F27" w:rsidP="00832B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La carta</w:t>
            </w:r>
          </w:p>
          <w:p w14:paraId="016EE28E" w14:textId="77777777" w:rsidR="00D16F27" w:rsidRDefault="00D16F27" w:rsidP="000D37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Proprietà, trasformazione ed utilizzo</w:t>
            </w:r>
          </w:p>
          <w:p w14:paraId="15F62579" w14:textId="77777777" w:rsidR="00D16F27" w:rsidRDefault="00D16F27" w:rsidP="00832B5D">
            <w:pPr>
              <w:pStyle w:val="Paragrafoelenco"/>
              <w:rPr>
                <w:rFonts w:ascii="Times New Roman" w:hAnsi="Times New Roman"/>
                <w:b/>
              </w:rPr>
            </w:pPr>
          </w:p>
          <w:p w14:paraId="1F085C2A" w14:textId="77777777" w:rsidR="00D16F27" w:rsidRDefault="00D16F27" w:rsidP="004821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3724">
              <w:rPr>
                <w:rFonts w:ascii="Times New Roman" w:hAnsi="Times New Roman"/>
                <w:b/>
                <w:sz w:val="18"/>
                <w:szCs w:val="18"/>
              </w:rPr>
              <w:t xml:space="preserve"> I Metalli</w:t>
            </w:r>
          </w:p>
          <w:p w14:paraId="1EC487FF" w14:textId="77777777" w:rsidR="00D16F27" w:rsidRDefault="00D16F27" w:rsidP="004821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Proprietà, trasformazione ed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utilizzo</w:t>
            </w:r>
          </w:p>
          <w:p w14:paraId="74A1FD77" w14:textId="77777777" w:rsidR="00D16F27" w:rsidRDefault="00D16F27" w:rsidP="00832B5D">
            <w:pPr>
              <w:pStyle w:val="Paragrafoelenco"/>
              <w:rPr>
                <w:rFonts w:ascii="Times New Roman" w:hAnsi="Times New Roman"/>
                <w:b/>
              </w:rPr>
            </w:pPr>
          </w:p>
          <w:p w14:paraId="0585ACCB" w14:textId="77777777" w:rsidR="00D16F27" w:rsidRPr="007F6E68" w:rsidRDefault="00D16F27" w:rsidP="00832B5D">
            <w:pPr>
              <w:pStyle w:val="Paragrafoelenco"/>
              <w:rPr>
                <w:rFonts w:ascii="Times New Roman" w:hAnsi="Times New Roman"/>
                <w:b/>
              </w:rPr>
            </w:pPr>
          </w:p>
          <w:p w14:paraId="7442887D" w14:textId="77777777" w:rsidR="00D16F27" w:rsidRPr="00EF3A08" w:rsidRDefault="00D16F27" w:rsidP="00832B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Disegno tecnico</w:t>
            </w:r>
          </w:p>
          <w:p w14:paraId="377B0BB6" w14:textId="77777777" w:rsidR="00D16F27" w:rsidRPr="00EF3A08" w:rsidRDefault="00D16F27" w:rsidP="00B936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Costruzioni geometriche</w:t>
            </w:r>
          </w:p>
          <w:p w14:paraId="067D18F7" w14:textId="77777777" w:rsidR="00D16F27" w:rsidRPr="00EF3A08" w:rsidRDefault="00D16F27" w:rsidP="00B936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8337907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B6A4FC" w14:textId="77777777" w:rsidR="00D16F27" w:rsidRPr="009F0307" w:rsidRDefault="00D16F27" w:rsidP="00832B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0307">
              <w:rPr>
                <w:rFonts w:ascii="Times New Roman" w:hAnsi="Times New Roman"/>
                <w:b/>
                <w:sz w:val="18"/>
                <w:szCs w:val="18"/>
              </w:rPr>
              <w:t>INFORMATICA</w:t>
            </w:r>
          </w:p>
          <w:p w14:paraId="2EE42E2A" w14:textId="77777777" w:rsidR="00D16F27" w:rsidRPr="00EF3A08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Il computer</w:t>
            </w:r>
          </w:p>
          <w:p w14:paraId="02CBDA34" w14:textId="77777777" w:rsidR="00D16F27" w:rsidRPr="007F6E68" w:rsidRDefault="00D16F27" w:rsidP="00832B5D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056" w:type="dxa"/>
            <w:gridSpan w:val="3"/>
          </w:tcPr>
          <w:p w14:paraId="617EA14E" w14:textId="77777777" w:rsidR="00D16F27" w:rsidRDefault="00D16F27" w:rsidP="00B936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-Conosce il processo di produzione della carta;</w:t>
            </w:r>
          </w:p>
          <w:p w14:paraId="51FF11D1" w14:textId="77777777" w:rsidR="00D16F27" w:rsidRDefault="00D16F27" w:rsidP="00B936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Conosce i vari tipi di carta e le sue proprietà;</w:t>
            </w:r>
          </w:p>
          <w:p w14:paraId="415B5FA9" w14:textId="77777777" w:rsidR="00D16F27" w:rsidRDefault="00D16F27" w:rsidP="00B936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719CFA" w14:textId="77777777" w:rsidR="00D16F27" w:rsidRDefault="00D16F27" w:rsidP="00B936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A000B5" w14:textId="77777777" w:rsidR="00D16F27" w:rsidRDefault="00D16F27" w:rsidP="00B936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47EA16" w14:textId="77777777" w:rsidR="00D16F27" w:rsidRDefault="00D16F27" w:rsidP="00B936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EC08A8" w14:textId="77777777" w:rsidR="00D16F27" w:rsidRDefault="00D16F27" w:rsidP="00B936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Conosce  le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proprietà dei metalli più usati;</w:t>
            </w:r>
          </w:p>
          <w:p w14:paraId="12151DDB" w14:textId="77777777" w:rsidR="00D16F27" w:rsidRDefault="00D16F27" w:rsidP="00B936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Conosce le caratteristiche delle leghe;</w:t>
            </w:r>
          </w:p>
          <w:p w14:paraId="4F2718AC" w14:textId="77777777" w:rsidR="00D16F27" w:rsidRDefault="00D16F27" w:rsidP="00B936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Conosce il processo di produzione dell’acciaio; </w:t>
            </w:r>
          </w:p>
          <w:p w14:paraId="29EA6E94" w14:textId="77777777" w:rsidR="00D16F27" w:rsidRPr="007D5EE1" w:rsidRDefault="00D16F27" w:rsidP="00B936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1A0F36B" w14:textId="77777777" w:rsidR="00D16F27" w:rsidRDefault="00D16F27" w:rsidP="00B936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-Conosce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le  costruzioni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geometriche di base;</w:t>
            </w:r>
          </w:p>
          <w:p w14:paraId="36A70692" w14:textId="77777777" w:rsidR="00D16F27" w:rsidRDefault="00D16F27" w:rsidP="004821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F3DF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0B3D971" w14:textId="77777777" w:rsidR="00D16F27" w:rsidRDefault="00D16F27" w:rsidP="004821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EA9AC0D" w14:textId="77777777" w:rsidR="00D16F27" w:rsidRDefault="00D16F27" w:rsidP="004821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E3A4D0E" w14:textId="77777777" w:rsidR="006A5377" w:rsidRDefault="006A5377" w:rsidP="004821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DAB0639" w14:textId="77777777" w:rsidR="00D16F27" w:rsidRDefault="00D16F27" w:rsidP="004821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51AA761" w14:textId="77777777" w:rsidR="00D16F27" w:rsidRDefault="00D16F27" w:rsidP="004821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A93F2A8" w14:textId="77777777" w:rsidR="00D16F27" w:rsidRPr="003A4157" w:rsidRDefault="00D16F27" w:rsidP="004821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Conosce l’architettura di un computer</w:t>
            </w:r>
          </w:p>
        </w:tc>
        <w:tc>
          <w:tcPr>
            <w:tcW w:w="5563" w:type="dxa"/>
            <w:gridSpan w:val="2"/>
          </w:tcPr>
          <w:p w14:paraId="68D0D645" w14:textId="77777777" w:rsidR="00D16F27" w:rsidRDefault="00D16F27" w:rsidP="00C12D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-Riconosce i vari tipi di carta;</w:t>
            </w:r>
          </w:p>
          <w:p w14:paraId="2EB8FA98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97277C8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769EFFA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62805C4" w14:textId="77777777" w:rsidR="00D16F27" w:rsidRPr="00C12D1B" w:rsidRDefault="00D16F27" w:rsidP="00C12D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2D1B">
              <w:rPr>
                <w:rFonts w:ascii="Times New Roman" w:hAnsi="Times New Roman"/>
                <w:sz w:val="18"/>
                <w:szCs w:val="18"/>
              </w:rPr>
              <w:t xml:space="preserve">Essere in grado </w:t>
            </w:r>
            <w:r>
              <w:rPr>
                <w:rFonts w:ascii="Times New Roman" w:hAnsi="Times New Roman"/>
                <w:sz w:val="18"/>
                <w:szCs w:val="18"/>
              </w:rPr>
              <w:t>di riconoscere i metalli e delle leghe di più uso comune;</w:t>
            </w:r>
          </w:p>
          <w:p w14:paraId="4871EFAB" w14:textId="77777777" w:rsidR="00D16F27" w:rsidRPr="000D3724" w:rsidRDefault="00D16F27" w:rsidP="00832B5D">
            <w:pPr>
              <w:shd w:val="clear" w:color="auto" w:fill="FFFFFF"/>
              <w:tabs>
                <w:tab w:val="left" w:pos="175"/>
              </w:tabs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6044731" w14:textId="77777777" w:rsidR="00D16F27" w:rsidRDefault="00D16F27" w:rsidP="00C12D1B">
            <w:pPr>
              <w:shd w:val="clear" w:color="auto" w:fill="FFFFFF"/>
              <w:tabs>
                <w:tab w:val="left" w:pos="175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D2BF4FE" w14:textId="77777777" w:rsidR="00D16F27" w:rsidRDefault="00D16F27" w:rsidP="006B57DD">
            <w:pPr>
              <w:pStyle w:val="Testoschedaprograge"/>
              <w:tabs>
                <w:tab w:val="left" w:pos="175"/>
              </w:tabs>
              <w:ind w:left="0" w:firstLine="0"/>
              <w:rPr>
                <w:sz w:val="18"/>
                <w:szCs w:val="18"/>
              </w:rPr>
            </w:pPr>
          </w:p>
          <w:p w14:paraId="1A62BE72" w14:textId="77777777" w:rsidR="00D16F27" w:rsidRDefault="00D16F27" w:rsidP="006B57DD">
            <w:pPr>
              <w:pStyle w:val="Testoschedaprograge"/>
              <w:tabs>
                <w:tab w:val="left" w:pos="175"/>
              </w:tabs>
              <w:ind w:left="0" w:firstLine="0"/>
              <w:rPr>
                <w:sz w:val="18"/>
                <w:szCs w:val="18"/>
              </w:rPr>
            </w:pPr>
          </w:p>
          <w:p w14:paraId="5930CCCA" w14:textId="77777777" w:rsidR="00D16F27" w:rsidRDefault="00D16F27" w:rsidP="006B57DD">
            <w:pPr>
              <w:pStyle w:val="Testoschedaprograge"/>
              <w:tabs>
                <w:tab w:val="left" w:pos="175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Essere in grado di eseguire una costruzione geometrica partendo dalle istruzioni procedurali.</w:t>
            </w:r>
          </w:p>
          <w:p w14:paraId="402D561F" w14:textId="77777777" w:rsidR="00D16F27" w:rsidRDefault="00D16F27" w:rsidP="00355422">
            <w:pPr>
              <w:pStyle w:val="Testoschedaprograge"/>
              <w:tabs>
                <w:tab w:val="left" w:pos="175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64DBCF4" w14:textId="77777777" w:rsidR="00D16F27" w:rsidRDefault="00D16F27" w:rsidP="00832B5D">
            <w:pPr>
              <w:pStyle w:val="Testoschedaprograge"/>
              <w:tabs>
                <w:tab w:val="left" w:pos="175"/>
              </w:tabs>
              <w:ind w:left="0" w:firstLine="0"/>
              <w:rPr>
                <w:sz w:val="18"/>
                <w:szCs w:val="18"/>
              </w:rPr>
            </w:pPr>
          </w:p>
          <w:p w14:paraId="0F56A061" w14:textId="77777777" w:rsidR="00D16F27" w:rsidRDefault="00D16F27" w:rsidP="00832B5D">
            <w:pPr>
              <w:pStyle w:val="Testoschedaprograge"/>
              <w:tabs>
                <w:tab w:val="left" w:pos="175"/>
              </w:tabs>
              <w:ind w:left="0" w:firstLine="0"/>
              <w:rPr>
                <w:sz w:val="18"/>
                <w:szCs w:val="18"/>
              </w:rPr>
            </w:pPr>
          </w:p>
          <w:p w14:paraId="09536483" w14:textId="77777777" w:rsidR="00D16F27" w:rsidRDefault="00D16F27" w:rsidP="00832B5D">
            <w:pPr>
              <w:pStyle w:val="Testoschedaprograge"/>
              <w:tabs>
                <w:tab w:val="left" w:pos="175"/>
              </w:tabs>
              <w:ind w:left="0" w:firstLine="0"/>
              <w:rPr>
                <w:sz w:val="18"/>
                <w:szCs w:val="18"/>
              </w:rPr>
            </w:pPr>
          </w:p>
          <w:p w14:paraId="5F439CB3" w14:textId="77777777" w:rsidR="00D16F27" w:rsidRDefault="00D16F27" w:rsidP="00832B5D">
            <w:pPr>
              <w:pStyle w:val="Testoschedaprograge"/>
              <w:tabs>
                <w:tab w:val="left" w:pos="175"/>
              </w:tabs>
              <w:ind w:left="0" w:firstLine="0"/>
              <w:rPr>
                <w:sz w:val="18"/>
                <w:szCs w:val="18"/>
              </w:rPr>
            </w:pPr>
          </w:p>
          <w:p w14:paraId="3FDF7830" w14:textId="77777777" w:rsidR="00D16F27" w:rsidRDefault="00D16F27" w:rsidP="00832B5D">
            <w:pPr>
              <w:pStyle w:val="Testoschedaprograge"/>
              <w:tabs>
                <w:tab w:val="left" w:pos="175"/>
              </w:tabs>
              <w:ind w:left="0" w:firstLine="0"/>
              <w:rPr>
                <w:sz w:val="18"/>
                <w:szCs w:val="18"/>
              </w:rPr>
            </w:pPr>
          </w:p>
          <w:p w14:paraId="7B129842" w14:textId="77777777" w:rsidR="00D16F27" w:rsidRPr="008418C7" w:rsidRDefault="00D16F27" w:rsidP="003B0DF3">
            <w:pPr>
              <w:pStyle w:val="Testoschedaprograge"/>
              <w:tabs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-Riconosce le parti di un computer definendo le funzioni</w:t>
            </w:r>
          </w:p>
        </w:tc>
      </w:tr>
      <w:tr w:rsidR="00D16F27" w14:paraId="63C07283" w14:textId="77777777" w:rsidTr="00D16F27">
        <w:tc>
          <w:tcPr>
            <w:tcW w:w="2268" w:type="dxa"/>
            <w:vMerge/>
          </w:tcPr>
          <w:p w14:paraId="1C8C5CC5" w14:textId="77777777" w:rsidR="00D16F27" w:rsidRDefault="00D16F27" w:rsidP="00832B5D">
            <w:pPr>
              <w:pStyle w:val="Paragrafoelenco"/>
              <w:ind w:left="357"/>
              <w:rPr>
                <w:rFonts w:ascii="Times New Roman" w:hAnsi="Times New Roman"/>
                <w:b/>
              </w:rPr>
            </w:pPr>
          </w:p>
        </w:tc>
        <w:tc>
          <w:tcPr>
            <w:tcW w:w="1873" w:type="dxa"/>
            <w:gridSpan w:val="2"/>
            <w:vMerge w:val="restart"/>
          </w:tcPr>
          <w:p w14:paraId="4FCFB60D" w14:textId="77777777" w:rsidR="00D16F27" w:rsidRDefault="00D16F27" w:rsidP="006B57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NUCLEO</w:t>
            </w:r>
          </w:p>
          <w:p w14:paraId="6E87EB4F" w14:textId="77777777" w:rsidR="00D16F27" w:rsidRDefault="00D16F27" w:rsidP="006B57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TEMATICO</w:t>
            </w:r>
          </w:p>
        </w:tc>
        <w:tc>
          <w:tcPr>
            <w:tcW w:w="8619" w:type="dxa"/>
            <w:gridSpan w:val="5"/>
          </w:tcPr>
          <w:p w14:paraId="6F5B26B0" w14:textId="77777777" w:rsidR="00D16F27" w:rsidRDefault="00D16F27" w:rsidP="006B57DD">
            <w:pPr>
              <w:pStyle w:val="Paragrafoelenco"/>
              <w:shd w:val="clear" w:color="auto" w:fill="FFFFFF"/>
              <w:tabs>
                <w:tab w:val="left" w:pos="34"/>
                <w:tab w:val="left" w:pos="147"/>
                <w:tab w:val="left" w:pos="175"/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E82AD9" w14:textId="77777777" w:rsidR="00D16F27" w:rsidRDefault="00D16F27" w:rsidP="006B5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C0D">
              <w:rPr>
                <w:rFonts w:ascii="Times New Roman" w:hAnsi="Times New Roman"/>
                <w:b/>
                <w:sz w:val="20"/>
                <w:szCs w:val="20"/>
              </w:rPr>
              <w:t xml:space="preserve">TEMPI DI ATTUAZIONE: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FEBBRAIO-MARZO</w:t>
            </w:r>
          </w:p>
        </w:tc>
      </w:tr>
      <w:tr w:rsidR="00D16F27" w14:paraId="578605DF" w14:textId="77777777" w:rsidTr="00D16F27">
        <w:tc>
          <w:tcPr>
            <w:tcW w:w="2268" w:type="dxa"/>
            <w:vMerge/>
          </w:tcPr>
          <w:p w14:paraId="68F607D2" w14:textId="77777777" w:rsidR="00D16F27" w:rsidRDefault="00D16F27" w:rsidP="006B57DD">
            <w:pPr>
              <w:pStyle w:val="Paragrafoelenco"/>
              <w:ind w:left="357"/>
              <w:rPr>
                <w:rFonts w:ascii="Times New Roman" w:hAnsi="Times New Roman"/>
                <w:b/>
              </w:rPr>
            </w:pPr>
          </w:p>
        </w:tc>
        <w:tc>
          <w:tcPr>
            <w:tcW w:w="1873" w:type="dxa"/>
            <w:gridSpan w:val="2"/>
            <w:vMerge/>
          </w:tcPr>
          <w:p w14:paraId="4196E346" w14:textId="77777777" w:rsidR="00D16F27" w:rsidRDefault="00D16F27" w:rsidP="006B57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14:paraId="5499C20E" w14:textId="77777777" w:rsidR="00D16F27" w:rsidRDefault="00D16F27" w:rsidP="006B57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CONOSCENZE</w:t>
            </w:r>
          </w:p>
        </w:tc>
        <w:tc>
          <w:tcPr>
            <w:tcW w:w="5583" w:type="dxa"/>
            <w:gridSpan w:val="4"/>
          </w:tcPr>
          <w:p w14:paraId="29B673D2" w14:textId="77777777" w:rsidR="00D16F27" w:rsidRDefault="00D16F27" w:rsidP="006B57DD">
            <w:pPr>
              <w:shd w:val="clear" w:color="auto" w:fill="FFFFFF"/>
              <w:tabs>
                <w:tab w:val="left" w:pos="17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ABILITA’</w:t>
            </w:r>
          </w:p>
        </w:tc>
      </w:tr>
      <w:tr w:rsidR="00D16F27" w14:paraId="7D0A0497" w14:textId="77777777" w:rsidTr="00D16F27">
        <w:tc>
          <w:tcPr>
            <w:tcW w:w="2268" w:type="dxa"/>
            <w:vMerge/>
          </w:tcPr>
          <w:p w14:paraId="4B9C19E6" w14:textId="77777777" w:rsidR="00D16F27" w:rsidRDefault="00D16F27" w:rsidP="00832B5D">
            <w:pPr>
              <w:pStyle w:val="Paragrafoelenco"/>
              <w:ind w:left="357"/>
              <w:rPr>
                <w:rFonts w:ascii="Times New Roman" w:hAnsi="Times New Roman"/>
                <w:b/>
              </w:rPr>
            </w:pPr>
          </w:p>
        </w:tc>
        <w:tc>
          <w:tcPr>
            <w:tcW w:w="1873" w:type="dxa"/>
            <w:gridSpan w:val="2"/>
          </w:tcPr>
          <w:p w14:paraId="3E9A56E2" w14:textId="77777777" w:rsidR="00D16F27" w:rsidRPr="00EF3A08" w:rsidRDefault="00D16F27" w:rsidP="00832B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LE FIBRE TESSILI</w:t>
            </w:r>
          </w:p>
          <w:p w14:paraId="4203FD22" w14:textId="77777777" w:rsidR="00D16F27" w:rsidRDefault="00D16F27" w:rsidP="00022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Proprietà, trasformazione ed utilizzo</w:t>
            </w:r>
          </w:p>
          <w:p w14:paraId="2E12E3CF" w14:textId="77777777" w:rsidR="00D16F27" w:rsidRDefault="00D16F27" w:rsidP="00022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BA499A" w14:textId="77777777" w:rsidR="00D16F27" w:rsidRDefault="00D16F27" w:rsidP="00022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Fibre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naturali,  fibre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artificiali e fibre sintetiche</w:t>
            </w:r>
          </w:p>
          <w:p w14:paraId="76A664C5" w14:textId="77777777" w:rsidR="00067F09" w:rsidRDefault="00067F09" w:rsidP="00832B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74D2E0" w14:textId="77777777" w:rsidR="00067F09" w:rsidRDefault="00D16F27" w:rsidP="00067F0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DISEGNO TECNICO</w:t>
            </w:r>
          </w:p>
          <w:p w14:paraId="64CAB836" w14:textId="77777777" w:rsidR="00D16F27" w:rsidRPr="00067F09" w:rsidRDefault="00D16F27" w:rsidP="00067F0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Costruzioni geometriche</w:t>
            </w:r>
          </w:p>
          <w:p w14:paraId="5009CB7B" w14:textId="77777777" w:rsidR="00D16F27" w:rsidRPr="00067F09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gridSpan w:val="3"/>
          </w:tcPr>
          <w:p w14:paraId="22CFFBB0" w14:textId="77777777" w:rsidR="00D16F27" w:rsidRDefault="00D16F27" w:rsidP="006B5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F745CA" w14:textId="77777777" w:rsidR="00D16F27" w:rsidRDefault="00D16F27" w:rsidP="006B5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-Conosce le proprietà, il processo di trasformazione e utilizzo delle fibre tessili analizzate;</w:t>
            </w:r>
          </w:p>
          <w:p w14:paraId="6C3D085C" w14:textId="77777777" w:rsidR="00D16F27" w:rsidRPr="001C05F4" w:rsidRDefault="00D16F27" w:rsidP="006B5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76912D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BAC70F1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175C8A8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E9FBFA8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-Conosce le costruzioni geometriche </w:t>
            </w:r>
          </w:p>
          <w:p w14:paraId="418855B7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64D2479" w14:textId="77777777" w:rsidR="00D16F27" w:rsidRPr="00415602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2"/>
          </w:tcPr>
          <w:p w14:paraId="787D0B5F" w14:textId="77777777" w:rsidR="00D16F27" w:rsidRDefault="00D16F27" w:rsidP="006B57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-Riconosce i vari tipi di tessuto e le sue proprietà;</w:t>
            </w:r>
          </w:p>
          <w:p w14:paraId="702A3E69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FA92893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7864E91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680EF3C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B66B37B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E00319F" w14:textId="77777777" w:rsidR="00D16F27" w:rsidRDefault="00D16F27" w:rsidP="0035710A">
            <w:pPr>
              <w:pStyle w:val="Testoschedaprograge"/>
              <w:tabs>
                <w:tab w:val="left" w:pos="175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Essere in grado di eseguire una costruzione geometrica partendo dalle istruzioni procedurali.</w:t>
            </w:r>
          </w:p>
          <w:p w14:paraId="687CACF3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203E0CA" w14:textId="77777777" w:rsidR="00D16F27" w:rsidRDefault="00D16F27" w:rsidP="006B57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9D3582F" w14:textId="77777777" w:rsidR="00D16F27" w:rsidRPr="0035710A" w:rsidRDefault="00D16F27" w:rsidP="003571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BEAE2C1" w14:textId="77777777" w:rsidR="00D16F27" w:rsidRPr="00415602" w:rsidRDefault="00D16F27" w:rsidP="00832B5D">
            <w:pPr>
              <w:shd w:val="clear" w:color="auto" w:fill="FFFFFF"/>
              <w:tabs>
                <w:tab w:val="left" w:pos="175"/>
              </w:tabs>
              <w:jc w:val="both"/>
              <w:rPr>
                <w:rFonts w:cs="Calibri"/>
                <w:i/>
              </w:rPr>
            </w:pPr>
          </w:p>
        </w:tc>
      </w:tr>
      <w:tr w:rsidR="00D16F27" w14:paraId="1E811E3C" w14:textId="77777777" w:rsidTr="00D16F27">
        <w:tc>
          <w:tcPr>
            <w:tcW w:w="2268" w:type="dxa"/>
            <w:vMerge/>
          </w:tcPr>
          <w:p w14:paraId="045F0613" w14:textId="77777777" w:rsidR="00D16F27" w:rsidRDefault="00D16F27" w:rsidP="00832B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9" w:type="dxa"/>
            <w:vMerge w:val="restart"/>
          </w:tcPr>
          <w:p w14:paraId="4C78CC10" w14:textId="77777777" w:rsidR="00D16F27" w:rsidRDefault="00D16F27" w:rsidP="006B57DD">
            <w:pPr>
              <w:shd w:val="clear" w:color="auto" w:fill="FFFFFF"/>
              <w:tabs>
                <w:tab w:val="left" w:pos="34"/>
                <w:tab w:val="left" w:pos="133"/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NUCLEO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TEMATICO</w:t>
            </w:r>
          </w:p>
        </w:tc>
        <w:tc>
          <w:tcPr>
            <w:tcW w:w="8633" w:type="dxa"/>
            <w:gridSpan w:val="6"/>
          </w:tcPr>
          <w:p w14:paraId="51394E63" w14:textId="77777777" w:rsidR="00D16F27" w:rsidRPr="006B57DD" w:rsidRDefault="00D16F27" w:rsidP="006B57DD">
            <w:pPr>
              <w:shd w:val="clear" w:color="auto" w:fill="FFFFFF"/>
              <w:tabs>
                <w:tab w:val="left" w:pos="34"/>
                <w:tab w:val="left" w:pos="133"/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C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TEMPI DI ATTUAZIONE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APRILE-MAGGIO</w:t>
            </w:r>
          </w:p>
        </w:tc>
      </w:tr>
      <w:tr w:rsidR="00D16F27" w14:paraId="6396ABB7" w14:textId="77777777" w:rsidTr="00D16F27">
        <w:tc>
          <w:tcPr>
            <w:tcW w:w="2268" w:type="dxa"/>
            <w:vMerge/>
          </w:tcPr>
          <w:p w14:paraId="5A719759" w14:textId="77777777" w:rsidR="00D16F27" w:rsidRDefault="00D16F27" w:rsidP="00832B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9" w:type="dxa"/>
            <w:vMerge/>
          </w:tcPr>
          <w:p w14:paraId="52C809F9" w14:textId="77777777" w:rsidR="00D16F27" w:rsidRDefault="00D16F27" w:rsidP="006B57DD">
            <w:pPr>
              <w:shd w:val="clear" w:color="auto" w:fill="FFFFFF"/>
              <w:tabs>
                <w:tab w:val="left" w:pos="34"/>
                <w:tab w:val="left" w:pos="133"/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4" w:type="dxa"/>
            <w:gridSpan w:val="3"/>
          </w:tcPr>
          <w:p w14:paraId="5F336AB9" w14:textId="77777777" w:rsidR="00D16F27" w:rsidRPr="006B57DD" w:rsidRDefault="00D16F27" w:rsidP="006B57DD">
            <w:pPr>
              <w:shd w:val="clear" w:color="auto" w:fill="FFFFFF"/>
              <w:tabs>
                <w:tab w:val="left" w:pos="34"/>
                <w:tab w:val="left" w:pos="133"/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7DD">
              <w:rPr>
                <w:rFonts w:ascii="Times New Roman" w:hAnsi="Times New Roman"/>
                <w:sz w:val="20"/>
                <w:szCs w:val="20"/>
              </w:rPr>
              <w:t>CONOSCENZE</w:t>
            </w:r>
          </w:p>
          <w:p w14:paraId="5292302B" w14:textId="77777777" w:rsidR="00D16F27" w:rsidRPr="006B57DD" w:rsidRDefault="00D16F27" w:rsidP="006B57DD">
            <w:pPr>
              <w:shd w:val="clear" w:color="auto" w:fill="FFFFFF"/>
              <w:tabs>
                <w:tab w:val="left" w:pos="34"/>
                <w:tab w:val="left" w:pos="133"/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9" w:type="dxa"/>
            <w:gridSpan w:val="3"/>
          </w:tcPr>
          <w:p w14:paraId="4D4ED037" w14:textId="77777777" w:rsidR="00D16F27" w:rsidRPr="006B57DD" w:rsidRDefault="00D16F27" w:rsidP="006B57DD">
            <w:pPr>
              <w:shd w:val="clear" w:color="auto" w:fill="FFFFFF"/>
              <w:tabs>
                <w:tab w:val="left" w:pos="34"/>
                <w:tab w:val="left" w:pos="133"/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7DD">
              <w:rPr>
                <w:rFonts w:ascii="Times New Roman" w:hAnsi="Times New Roman"/>
                <w:sz w:val="20"/>
                <w:szCs w:val="20"/>
              </w:rPr>
              <w:t>ABILITA’</w:t>
            </w:r>
          </w:p>
        </w:tc>
      </w:tr>
      <w:tr w:rsidR="00D16F27" w14:paraId="10813310" w14:textId="77777777" w:rsidTr="00D16F27">
        <w:tc>
          <w:tcPr>
            <w:tcW w:w="2268" w:type="dxa"/>
            <w:vMerge/>
          </w:tcPr>
          <w:p w14:paraId="26466E3D" w14:textId="77777777" w:rsidR="00D16F27" w:rsidRDefault="00D16F27" w:rsidP="00832B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73" w:type="dxa"/>
            <w:gridSpan w:val="2"/>
          </w:tcPr>
          <w:p w14:paraId="76FFDD11" w14:textId="77777777" w:rsidR="00D16F27" w:rsidRDefault="00D16F27" w:rsidP="00832B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0D0DD3F" w14:textId="77777777" w:rsidR="00D16F27" w:rsidRDefault="00D16F27" w:rsidP="00832B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LE MATERIE PLASTICHE</w:t>
            </w:r>
          </w:p>
          <w:p w14:paraId="77C48E54" w14:textId="77777777" w:rsidR="00D16F27" w:rsidRDefault="00D16F27" w:rsidP="000D37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Proprietà, trasformazione ed utilizzo</w:t>
            </w:r>
          </w:p>
          <w:p w14:paraId="4A95218E" w14:textId="77777777" w:rsidR="00D16F27" w:rsidRPr="007F6E68" w:rsidRDefault="00D16F27" w:rsidP="000D3724">
            <w:pPr>
              <w:pStyle w:val="Paragrafoelenco"/>
              <w:rPr>
                <w:rFonts w:ascii="Times New Roman" w:hAnsi="Times New Roman"/>
                <w:b/>
              </w:rPr>
            </w:pPr>
          </w:p>
          <w:p w14:paraId="563513EF" w14:textId="77777777" w:rsidR="00D16F27" w:rsidRPr="000D3724" w:rsidRDefault="00D16F27" w:rsidP="00832B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3724">
              <w:rPr>
                <w:rFonts w:ascii="Times New Roman" w:hAnsi="Times New Roman"/>
                <w:b/>
                <w:sz w:val="18"/>
                <w:szCs w:val="18"/>
              </w:rPr>
              <w:t>IL PROBLEMA DEI RIFIUTI</w:t>
            </w:r>
          </w:p>
          <w:p w14:paraId="4D4A9F60" w14:textId="77777777" w:rsidR="00D16F27" w:rsidRPr="00953C81" w:rsidRDefault="00D16F27" w:rsidP="00067F09">
            <w:pPr>
              <w:rPr>
                <w:rFonts w:ascii="Times New Roman" w:hAnsi="Times New Roman"/>
              </w:rPr>
            </w:pPr>
          </w:p>
        </w:tc>
        <w:tc>
          <w:tcPr>
            <w:tcW w:w="3091" w:type="dxa"/>
            <w:gridSpan w:val="4"/>
          </w:tcPr>
          <w:p w14:paraId="42D100C3" w14:textId="77777777" w:rsidR="00D16F27" w:rsidRDefault="00D16F27" w:rsidP="006B57D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67171F57" w14:textId="77777777" w:rsidR="00D16F27" w:rsidRDefault="00D16F27" w:rsidP="003571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-Conosce le proprietà, il processo di trasformazione e utilizzo delle materie plastiche analizzate;</w:t>
            </w:r>
          </w:p>
          <w:p w14:paraId="7D1A3906" w14:textId="77777777" w:rsidR="00D16F27" w:rsidRDefault="00D16F27" w:rsidP="003571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0A9503" w14:textId="77777777" w:rsidR="00D16F27" w:rsidRDefault="00D16F27" w:rsidP="003571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037B6B" w14:textId="77777777" w:rsidR="00D16F27" w:rsidRDefault="00D16F27" w:rsidP="006B5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A27DED" w14:textId="77777777" w:rsidR="00D16F27" w:rsidRDefault="00D16F27" w:rsidP="006B5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C5E6EE" w14:textId="77777777" w:rsidR="00D16F27" w:rsidRDefault="00D16F27" w:rsidP="006B5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391FCA" w14:textId="77777777" w:rsidR="00D16F27" w:rsidRDefault="00D16F27" w:rsidP="006B5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854E5E" w14:textId="77777777" w:rsidR="00D16F27" w:rsidRDefault="00D16F27" w:rsidP="006B5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-Conosce le tematiche inerenti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il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problema dei rifiuti; </w:t>
            </w:r>
          </w:p>
          <w:p w14:paraId="551C38A6" w14:textId="77777777" w:rsidR="00D16F27" w:rsidRDefault="00D16F27" w:rsidP="00172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Conosce la raccolta differenziata;  </w:t>
            </w:r>
          </w:p>
          <w:p w14:paraId="36B6239A" w14:textId="77777777" w:rsidR="00D16F27" w:rsidRDefault="00D16F27" w:rsidP="006B5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80A8FC" w14:textId="77777777" w:rsidR="00D16F27" w:rsidRPr="00F07B08" w:rsidRDefault="00D16F27" w:rsidP="00F07B08">
            <w:pPr>
              <w:shd w:val="clear" w:color="auto" w:fill="FFFFFF"/>
              <w:tabs>
                <w:tab w:val="left" w:pos="175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14:paraId="56DF7D73" w14:textId="77777777" w:rsidR="00D16F27" w:rsidRDefault="00D16F27" w:rsidP="006B57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6DC7D91" w14:textId="77777777" w:rsidR="00D16F27" w:rsidRDefault="00D16F27" w:rsidP="006B57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-Riconosce i vari tipi di plastica;</w:t>
            </w:r>
          </w:p>
          <w:p w14:paraId="63CA06E1" w14:textId="77777777" w:rsidR="00D16F27" w:rsidRDefault="00D16F27" w:rsidP="006B57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876D275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74C1D8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73D7886" w14:textId="77777777" w:rsidR="00D16F27" w:rsidRDefault="00D16F27" w:rsidP="00832B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C458C96" w14:textId="77777777" w:rsidR="00D16F27" w:rsidRDefault="00D16F27" w:rsidP="006B57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32F4383" w14:textId="77777777" w:rsidR="00D16F27" w:rsidRDefault="00D16F27" w:rsidP="006B57DD">
            <w:pPr>
              <w:shd w:val="clear" w:color="auto" w:fill="FFFFFF"/>
              <w:tabs>
                <w:tab w:val="left" w:pos="175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-Essere in grado di fare la raccolta differenziata;</w:t>
            </w:r>
          </w:p>
          <w:p w14:paraId="073DDD86" w14:textId="77777777" w:rsidR="00D16F27" w:rsidRDefault="00D16F27" w:rsidP="00067F09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67F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68047D" w14:textId="77777777" w:rsidR="00D16F27" w:rsidRPr="00F07B08" w:rsidRDefault="00D16F27" w:rsidP="00F07B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1431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317"/>
      </w:tblGrid>
      <w:tr w:rsidR="00832B5D" w:rsidRPr="00832B5D" w14:paraId="31D54FF3" w14:textId="77777777" w:rsidTr="00832B5D">
        <w:trPr>
          <w:trHeight w:val="2380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0A5D5" w14:textId="77777777" w:rsidR="00832B5D" w:rsidRPr="00832B5D" w:rsidRDefault="00832B5D" w:rsidP="00832B5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2B5D">
              <w:rPr>
                <w:rFonts w:ascii="Times New Roman" w:hAnsi="Times New Roman"/>
                <w:b/>
                <w:sz w:val="20"/>
                <w:szCs w:val="20"/>
              </w:rPr>
              <w:t>LIVELLI ESSENZIALI DI PRESTAZIONE</w:t>
            </w:r>
          </w:p>
          <w:p w14:paraId="1336BEFD" w14:textId="77777777" w:rsidR="00832B5D" w:rsidRPr="00B936A0" w:rsidRDefault="00832B5D" w:rsidP="007C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6A0">
              <w:rPr>
                <w:rFonts w:ascii="Times New Roman" w:hAnsi="Times New Roman"/>
                <w:sz w:val="20"/>
                <w:szCs w:val="20"/>
              </w:rPr>
              <w:t xml:space="preserve">L’alunno: </w:t>
            </w:r>
          </w:p>
          <w:p w14:paraId="3649A4E3" w14:textId="77777777" w:rsidR="00EA31A3" w:rsidRDefault="00EA31A3" w:rsidP="007C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 i vari tipi di materiale.</w:t>
            </w:r>
          </w:p>
          <w:p w14:paraId="42475C0D" w14:textId="77777777" w:rsidR="00EA31A3" w:rsidRDefault="00EA31A3" w:rsidP="007C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 le proprietà dei materiali</w:t>
            </w:r>
          </w:p>
          <w:p w14:paraId="46A3326B" w14:textId="77777777" w:rsidR="00EA31A3" w:rsidRDefault="00EA31A3" w:rsidP="007C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capace di descrivere a grandi linee i processi di produzione</w:t>
            </w:r>
          </w:p>
          <w:p w14:paraId="7DD20896" w14:textId="77777777" w:rsidR="00832B5D" w:rsidRDefault="00EA31A3" w:rsidP="007C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capace di eseguire semplici costruzioni geometriche</w:t>
            </w:r>
            <w:r w:rsidR="00832B5D" w:rsidRPr="00B936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DA05AE6" w14:textId="77777777" w:rsidR="00EA31A3" w:rsidRDefault="00EA31A3" w:rsidP="007C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 le parti del computer;</w:t>
            </w:r>
          </w:p>
          <w:p w14:paraId="0BCC25DD" w14:textId="77777777" w:rsidR="00832B5D" w:rsidRPr="00832B5D" w:rsidRDefault="00832B5D" w:rsidP="00832B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</w:tbl>
    <w:p w14:paraId="5F68EDC0" w14:textId="77777777" w:rsidR="00832B5D" w:rsidRPr="007624BF" w:rsidRDefault="00832B5D" w:rsidP="007624BF">
      <w:pPr>
        <w:tabs>
          <w:tab w:val="left" w:pos="1845"/>
        </w:tabs>
        <w:rPr>
          <w:rFonts w:ascii="Times New Roman" w:hAnsi="Times New Roman"/>
          <w:b/>
        </w:rPr>
      </w:pPr>
    </w:p>
    <w:p w14:paraId="5775BBBC" w14:textId="77777777" w:rsidR="00F47159" w:rsidRDefault="00F47159" w:rsidP="001C1E5C">
      <w:pPr>
        <w:pStyle w:val="Paragrafoelenco"/>
        <w:spacing w:after="0" w:line="240" w:lineRule="auto"/>
        <w:ind w:left="644"/>
        <w:rPr>
          <w:rFonts w:ascii="Times New Roman" w:hAnsi="Times New Roman"/>
          <w:sz w:val="20"/>
          <w:szCs w:val="20"/>
          <w:u w:val="single"/>
        </w:rPr>
      </w:pPr>
    </w:p>
    <w:p w14:paraId="5AB00518" w14:textId="77777777" w:rsidR="00B9634D" w:rsidRDefault="00B9634D" w:rsidP="001C1E5C">
      <w:pPr>
        <w:pStyle w:val="Paragrafoelenco"/>
        <w:spacing w:after="0" w:line="240" w:lineRule="auto"/>
        <w:ind w:left="644"/>
        <w:rPr>
          <w:rFonts w:ascii="Times New Roman" w:hAnsi="Times New Roman"/>
          <w:sz w:val="20"/>
          <w:szCs w:val="20"/>
          <w:u w:val="single"/>
        </w:rPr>
      </w:pPr>
    </w:p>
    <w:p w14:paraId="2DC055D7" w14:textId="77777777" w:rsidR="00990DF4" w:rsidRDefault="00990DF4" w:rsidP="00B01455">
      <w:pPr>
        <w:spacing w:before="52"/>
        <w:ind w:right="6264"/>
        <w:rPr>
          <w:b/>
          <w:bCs/>
        </w:rPr>
      </w:pPr>
    </w:p>
    <w:p w14:paraId="46A9F711" w14:textId="77777777" w:rsidR="00B01455" w:rsidRPr="00496ECD" w:rsidRDefault="00B01455" w:rsidP="00B01455">
      <w:pPr>
        <w:rPr>
          <w:rFonts w:ascii="Times New Roman" w:eastAsia="Arial Unicode MS" w:hAnsi="Times New Roman"/>
          <w:color w:val="000000"/>
        </w:rPr>
      </w:pPr>
      <w:r w:rsidRPr="00496ECD">
        <w:rPr>
          <w:rFonts w:ascii="Times New Roman" w:eastAsia="Arial Unicode MS" w:hAnsi="Times New Roman"/>
          <w:b/>
          <w:bCs/>
          <w:color w:val="000000"/>
          <w:sz w:val="30"/>
          <w:szCs w:val="30"/>
        </w:rPr>
        <w:t xml:space="preserve">Presentazione della classe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6"/>
        <w:gridCol w:w="4857"/>
        <w:gridCol w:w="4893"/>
      </w:tblGrid>
      <w:tr w:rsidR="00B01455" w:rsidRPr="00496ECD" w14:paraId="774FB6DD" w14:textId="77777777" w:rsidTr="0081152D">
        <w:tc>
          <w:tcPr>
            <w:tcW w:w="146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78187A" w14:textId="77777777" w:rsidR="00B01455" w:rsidRPr="00496ECD" w:rsidRDefault="00B01455" w:rsidP="0081152D">
            <w:pPr>
              <w:rPr>
                <w:rFonts w:ascii="Times New Roman" w:hAnsi="Times New Roman"/>
              </w:rPr>
            </w:pPr>
            <w:r w:rsidRPr="00496ECD">
              <w:rPr>
                <w:rFonts w:ascii="Times New Roman" w:eastAsia="Arial Unicode MS" w:hAnsi="Times New Roman"/>
                <w:color w:val="000000"/>
              </w:rPr>
              <w:t xml:space="preserve">ORDINE DI STUDIO: </w:t>
            </w:r>
          </w:p>
        </w:tc>
      </w:tr>
      <w:tr w:rsidR="00B01455" w:rsidRPr="00496ECD" w14:paraId="25A1552E" w14:textId="77777777" w:rsidTr="0081152D">
        <w:tc>
          <w:tcPr>
            <w:tcW w:w="146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7457B" w14:textId="77777777" w:rsidR="00B01455" w:rsidRPr="00496ECD" w:rsidRDefault="00B01455" w:rsidP="0081152D">
            <w:pPr>
              <w:rPr>
                <w:rFonts w:ascii="Times New Roman" w:hAnsi="Times New Roman"/>
              </w:rPr>
            </w:pPr>
            <w:r w:rsidRPr="00496ECD">
              <w:rPr>
                <w:rFonts w:ascii="Times New Roman" w:eastAsia="Arial Unicode MS" w:hAnsi="Times New Roman"/>
                <w:color w:val="000000"/>
              </w:rPr>
              <w:t xml:space="preserve">TEMPO SCUOLA: </w:t>
            </w:r>
          </w:p>
        </w:tc>
      </w:tr>
      <w:tr w:rsidR="00B01455" w:rsidRPr="00496ECD" w14:paraId="6DA1C76D" w14:textId="77777777" w:rsidTr="0081152D">
        <w:trPr>
          <w:trHeight w:val="1399"/>
        </w:trPr>
        <w:tc>
          <w:tcPr>
            <w:tcW w:w="146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4D82DA" w14:textId="77777777" w:rsidR="00B01455" w:rsidRPr="00496ECD" w:rsidRDefault="00B01455" w:rsidP="0081152D">
            <w:pP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96ECD">
              <w:rPr>
                <w:rFonts w:ascii="Times New Roman" w:eastAsia="Arial Unicode MS" w:hAnsi="Times New Roman"/>
                <w:b/>
                <w:bCs/>
                <w:color w:val="000000"/>
              </w:rPr>
              <w:lastRenderedPageBreak/>
              <w:t xml:space="preserve">COMPOSIZIONE E PRESENTAZIONE DELLA CLASSE </w:t>
            </w:r>
          </w:p>
        </w:tc>
      </w:tr>
      <w:tr w:rsidR="00B01455" w:rsidRPr="00496ECD" w14:paraId="476283D8" w14:textId="77777777" w:rsidTr="0081152D">
        <w:trPr>
          <w:trHeight w:val="412"/>
        </w:trPr>
        <w:tc>
          <w:tcPr>
            <w:tcW w:w="146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C7F74" w14:textId="77777777" w:rsidR="00B01455" w:rsidRPr="00496ECD" w:rsidRDefault="00B01455" w:rsidP="0081152D">
            <w:pPr>
              <w:rPr>
                <w:rFonts w:ascii="Times New Roman" w:hAnsi="Times New Roman"/>
              </w:rPr>
            </w:pPr>
            <w:r w:rsidRPr="00496ECD">
              <w:rPr>
                <w:rFonts w:ascii="Times New Roman" w:hAnsi="Times New Roman"/>
                <w:sz w:val="28"/>
                <w:szCs w:val="28"/>
              </w:rPr>
              <w:t xml:space="preserve">STORIA DELLA CLASSE - ANNO DI INGRESSO E COSTITUZIONE DELL’ATTUALE GRUPPO-CLASSE </w:t>
            </w:r>
          </w:p>
        </w:tc>
      </w:tr>
      <w:tr w:rsidR="00B01455" w:rsidRPr="00496ECD" w14:paraId="285E9CF0" w14:textId="77777777" w:rsidTr="0081152D">
        <w:trPr>
          <w:trHeight w:val="1230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8D54E" w14:textId="77777777" w:rsidR="00B01455" w:rsidRPr="00496ECD" w:rsidRDefault="00B01455" w:rsidP="0081152D">
            <w:pPr>
              <w:rPr>
                <w:rFonts w:ascii="Times New Roman" w:hAnsi="Times New Roman"/>
                <w:sz w:val="20"/>
                <w:szCs w:val="20"/>
              </w:rPr>
            </w:pPr>
            <w:r w:rsidRPr="00496ECD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° ALUNNI ALL’ORIGINE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(….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96ECD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35CBD107" w14:textId="77777777" w:rsidR="00B01455" w:rsidRPr="00496ECD" w:rsidRDefault="00B01455" w:rsidP="0081152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71EBC27" w14:textId="77777777" w:rsidR="00B01455" w:rsidRPr="00496ECD" w:rsidRDefault="00B01455" w:rsidP="0081152D">
            <w:pPr>
              <w:spacing w:before="52"/>
              <w:ind w:left="6704" w:right="62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25105E" w14:textId="77777777" w:rsidR="00B01455" w:rsidRPr="00496ECD" w:rsidRDefault="00B01455" w:rsidP="0081152D">
            <w:pPr>
              <w:spacing w:before="52"/>
              <w:ind w:left="6704" w:right="62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1A4B7" w14:textId="77777777" w:rsidR="00B01455" w:rsidRPr="00496ECD" w:rsidRDefault="00B01455" w:rsidP="0081152D">
            <w:pPr>
              <w:rPr>
                <w:rFonts w:ascii="Times New Roman" w:hAnsi="Times New Roman"/>
                <w:sz w:val="20"/>
                <w:szCs w:val="20"/>
              </w:rPr>
            </w:pPr>
            <w:r w:rsidRPr="00496ECD">
              <w:rPr>
                <w:rFonts w:ascii="Times New Roman" w:hAnsi="Times New Roman"/>
                <w:sz w:val="20"/>
                <w:szCs w:val="20"/>
              </w:rPr>
              <w:t xml:space="preserve">N° ALUNNI CHE SI SONO SUCCESSIVAMENTE INSERITI NEL GRUPPO-CLASSE ORIGINARIO PER TRASFERIMENTO DA ALTRE SCUOLE, RIPETENZA DA AS PRECEDENTE ECC </w:t>
            </w:r>
          </w:p>
          <w:p w14:paraId="4248CDA8" w14:textId="77777777" w:rsidR="00B01455" w:rsidRPr="00496ECD" w:rsidRDefault="00B01455" w:rsidP="0081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068350" w14:textId="77777777" w:rsidR="00B01455" w:rsidRPr="00496ECD" w:rsidRDefault="00B01455" w:rsidP="0081152D">
            <w:pPr>
              <w:rPr>
                <w:rFonts w:ascii="Times New Roman" w:hAnsi="Times New Roman"/>
                <w:sz w:val="20"/>
                <w:szCs w:val="20"/>
              </w:rPr>
            </w:pPr>
            <w:r w:rsidRPr="00496ECD">
              <w:rPr>
                <w:rFonts w:ascii="Times New Roman" w:hAnsi="Times New Roman"/>
                <w:sz w:val="20"/>
                <w:szCs w:val="20"/>
              </w:rPr>
              <w:t xml:space="preserve">- N° ALUNNI CHE SUCCESSIVAMENTE HANNO ABBANDONATO IL GRUPPO-CLASSE ORIGINARIO PER RIPETENZE, TRASFERIMENTI AD ALTRE SCUOLE ECC </w:t>
            </w:r>
          </w:p>
          <w:p w14:paraId="5AE899BC" w14:textId="77777777" w:rsidR="00B01455" w:rsidRPr="00496ECD" w:rsidRDefault="00B01455" w:rsidP="0081152D">
            <w:pPr>
              <w:rPr>
                <w:rFonts w:ascii="Times New Roman" w:hAnsi="Times New Roman"/>
              </w:rPr>
            </w:pPr>
          </w:p>
        </w:tc>
      </w:tr>
    </w:tbl>
    <w:p w14:paraId="50B75C48" w14:textId="77777777" w:rsidR="00B01455" w:rsidRDefault="00B01455" w:rsidP="00B01455">
      <w:pPr>
        <w:spacing w:before="52"/>
        <w:ind w:right="6264"/>
        <w:jc w:val="both"/>
      </w:pPr>
    </w:p>
    <w:p w14:paraId="255C1FBB" w14:textId="77777777" w:rsidR="00B01455" w:rsidRDefault="00B01455" w:rsidP="00B01455">
      <w:pPr>
        <w:spacing w:before="52"/>
        <w:ind w:right="6264"/>
        <w:jc w:val="both"/>
      </w:pPr>
    </w:p>
    <w:tbl>
      <w:tblPr>
        <w:tblW w:w="0" w:type="auto"/>
        <w:tblInd w:w="86" w:type="dxa"/>
        <w:tblLayout w:type="fixed"/>
        <w:tblLook w:val="0000" w:firstRow="0" w:lastRow="0" w:firstColumn="0" w:lastColumn="0" w:noHBand="0" w:noVBand="0"/>
      </w:tblPr>
      <w:tblGrid>
        <w:gridCol w:w="7806"/>
        <w:gridCol w:w="4790"/>
      </w:tblGrid>
      <w:tr w:rsidR="00B01455" w:rsidRPr="00496ECD" w14:paraId="553F8E29" w14:textId="77777777" w:rsidTr="0081152D"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2026" w14:textId="77777777" w:rsidR="00B01455" w:rsidRPr="00496ECD" w:rsidRDefault="00B01455" w:rsidP="0081152D">
            <w:pPr>
              <w:spacing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6ECD">
              <w:rPr>
                <w:rFonts w:ascii="Times New Roman" w:hAnsi="Times New Roman"/>
                <w:b/>
                <w:sz w:val="28"/>
                <w:szCs w:val="28"/>
              </w:rPr>
              <w:t>Livelli di padronanza delle competenze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3C22" w14:textId="77777777" w:rsidR="00B01455" w:rsidRPr="00496ECD" w:rsidRDefault="00B01455" w:rsidP="0081152D">
            <w:pPr>
              <w:pStyle w:val="Corpotesto"/>
              <w:spacing w:line="100" w:lineRule="atLeast"/>
            </w:pPr>
            <w:r w:rsidRPr="00496ECD">
              <w:rPr>
                <w:b/>
                <w:sz w:val="20"/>
              </w:rPr>
              <w:t>ALUNNI</w:t>
            </w:r>
          </w:p>
        </w:tc>
      </w:tr>
      <w:tr w:rsidR="00B01455" w:rsidRPr="00496ECD" w14:paraId="1CC2E0E3" w14:textId="77777777" w:rsidTr="0081152D"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DA260" w14:textId="77777777" w:rsidR="00B01455" w:rsidRPr="00496ECD" w:rsidRDefault="00B01455" w:rsidP="0081152D">
            <w:pPr>
              <w:pStyle w:val="Testonorm"/>
              <w:rPr>
                <w:rFonts w:ascii="Times New Roman" w:hAnsi="Times New Roman" w:cs="Times New Roman"/>
              </w:rPr>
            </w:pPr>
            <w:proofErr w:type="gramStart"/>
            <w:r w:rsidRPr="00496ECD">
              <w:rPr>
                <w:rFonts w:ascii="Times New Roman" w:hAnsi="Times New Roman" w:cs="Times New Roman"/>
                <w:b/>
                <w:sz w:val="22"/>
                <w:szCs w:val="22"/>
              </w:rPr>
              <w:t>I  fascia</w:t>
            </w:r>
            <w:proofErr w:type="gramEnd"/>
            <w:r w:rsidRPr="00496E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AVANZATO(9/10):</w:t>
            </w:r>
            <w:r w:rsidRPr="00496ECD">
              <w:rPr>
                <w:rFonts w:ascii="Times New Roman" w:hAnsi="Times New Roman" w:cs="Times New Roman"/>
                <w:sz w:val="22"/>
                <w:szCs w:val="22"/>
              </w:rPr>
              <w:t xml:space="preserve"> alunni che, dalle prove di verifica  e dalle osservazioni sistematiche, dimostrano  livelli  di padronanza  delle competenze che gli consentono di rielaborare criticamente in ampi contesti le conoscenze e abilità possedute;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0170" w14:textId="77777777" w:rsidR="00B01455" w:rsidRPr="00496ECD" w:rsidRDefault="00B01455" w:rsidP="0081152D">
            <w:pPr>
              <w:pStyle w:val="Corpotesto"/>
              <w:snapToGrid w:val="0"/>
              <w:spacing w:line="100" w:lineRule="atLeast"/>
              <w:rPr>
                <w:sz w:val="20"/>
              </w:rPr>
            </w:pPr>
          </w:p>
        </w:tc>
      </w:tr>
      <w:tr w:rsidR="00B01455" w:rsidRPr="00496ECD" w14:paraId="27678AD1" w14:textId="77777777" w:rsidTr="0081152D"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1B9C" w14:textId="77777777" w:rsidR="00B01455" w:rsidRPr="00496ECD" w:rsidRDefault="00B01455" w:rsidP="0081152D">
            <w:pPr>
              <w:pStyle w:val="Testonorm"/>
              <w:rPr>
                <w:rFonts w:ascii="Times New Roman" w:hAnsi="Times New Roman" w:cs="Times New Roman"/>
              </w:rPr>
            </w:pPr>
            <w:r w:rsidRPr="00496E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II   fascia </w:t>
            </w:r>
            <w:proofErr w:type="gramStart"/>
            <w:r w:rsidRPr="00496ECD">
              <w:rPr>
                <w:rFonts w:ascii="Times New Roman" w:hAnsi="Times New Roman" w:cs="Times New Roman"/>
                <w:b/>
                <w:sz w:val="22"/>
                <w:szCs w:val="22"/>
              </w:rPr>
              <w:t>INTERMEDIO(</w:t>
            </w:r>
            <w:proofErr w:type="gramEnd"/>
            <w:r w:rsidRPr="00496ECD">
              <w:rPr>
                <w:rFonts w:ascii="Times New Roman" w:hAnsi="Times New Roman" w:cs="Times New Roman"/>
                <w:b/>
                <w:sz w:val="22"/>
                <w:szCs w:val="22"/>
              </w:rPr>
              <w:t>8):</w:t>
            </w:r>
            <w:r w:rsidRPr="00496ECD">
              <w:rPr>
                <w:rFonts w:ascii="Times New Roman" w:hAnsi="Times New Roman" w:cs="Times New Roman"/>
                <w:sz w:val="22"/>
                <w:szCs w:val="22"/>
              </w:rPr>
              <w:t xml:space="preserve"> alunni che, dalle prove di verifica  e dalle osservazioni sistematiche, dimostrano livelli  consapevoli di padronanza  delle competenze che gli consentono ci portare avanti compiti autonomamente,  anche in contesti di lavoro e/o di studio non noti;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23E2" w14:textId="77777777" w:rsidR="00B01455" w:rsidRPr="00496ECD" w:rsidRDefault="00B01455" w:rsidP="0081152D">
            <w:pPr>
              <w:pStyle w:val="Corpotesto"/>
              <w:snapToGrid w:val="0"/>
              <w:spacing w:line="100" w:lineRule="atLeast"/>
              <w:rPr>
                <w:sz w:val="20"/>
              </w:rPr>
            </w:pPr>
          </w:p>
        </w:tc>
      </w:tr>
      <w:tr w:rsidR="00B01455" w:rsidRPr="00496ECD" w14:paraId="7D0E1DEB" w14:textId="77777777" w:rsidTr="0081152D"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3530" w14:textId="77777777" w:rsidR="00B01455" w:rsidRPr="00496ECD" w:rsidRDefault="00B01455" w:rsidP="0081152D">
            <w:pPr>
              <w:pStyle w:val="Corpotesto"/>
              <w:spacing w:line="100" w:lineRule="atLeast"/>
            </w:pPr>
            <w:r w:rsidRPr="00496ECD">
              <w:rPr>
                <w:b/>
                <w:sz w:val="22"/>
                <w:szCs w:val="22"/>
              </w:rPr>
              <w:t xml:space="preserve">III fascia </w:t>
            </w:r>
            <w:proofErr w:type="gramStart"/>
            <w:r w:rsidRPr="00496ECD">
              <w:rPr>
                <w:b/>
                <w:sz w:val="22"/>
                <w:szCs w:val="22"/>
              </w:rPr>
              <w:t>BASE(</w:t>
            </w:r>
            <w:proofErr w:type="gramEnd"/>
            <w:r w:rsidRPr="00496ECD">
              <w:rPr>
                <w:b/>
                <w:sz w:val="22"/>
                <w:szCs w:val="22"/>
              </w:rPr>
              <w:t>7):</w:t>
            </w:r>
            <w:r w:rsidRPr="00496ECD">
              <w:rPr>
                <w:sz w:val="22"/>
                <w:szCs w:val="22"/>
              </w:rPr>
              <w:t xml:space="preserve"> alunni che, dalle prove di prove di verifica  e dalle osservazioni sistematiche,  dimostrano  livelli  fondamentali di padronanza delle competenze  per portare avanti compiti semplici in contesti noti usando strumenti e metodi in modo autonomo;</w:t>
            </w:r>
          </w:p>
          <w:p w14:paraId="5C16544B" w14:textId="77777777" w:rsidR="00B01455" w:rsidRPr="00496ECD" w:rsidRDefault="00B01455" w:rsidP="0081152D">
            <w:pPr>
              <w:pStyle w:val="Corpotesto"/>
              <w:spacing w:line="100" w:lineRule="atLeas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A3A0" w14:textId="77777777" w:rsidR="00B01455" w:rsidRPr="00496ECD" w:rsidRDefault="00B01455" w:rsidP="0081152D">
            <w:pPr>
              <w:pStyle w:val="NormaleWeb2"/>
              <w:snapToGrid w:val="0"/>
              <w:spacing w:before="0" w:after="0"/>
              <w:rPr>
                <w:sz w:val="20"/>
                <w:szCs w:val="20"/>
              </w:rPr>
            </w:pPr>
          </w:p>
        </w:tc>
      </w:tr>
      <w:tr w:rsidR="00B01455" w:rsidRPr="00496ECD" w14:paraId="20078D99" w14:textId="77777777" w:rsidTr="0081152D"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B6AF" w14:textId="77777777" w:rsidR="00B01455" w:rsidRPr="00496ECD" w:rsidRDefault="00B01455" w:rsidP="0081152D">
            <w:pPr>
              <w:pStyle w:val="Corpotesto"/>
              <w:spacing w:line="100" w:lineRule="atLeast"/>
              <w:rPr>
                <w:sz w:val="20"/>
              </w:rPr>
            </w:pPr>
            <w:r w:rsidRPr="00496ECD">
              <w:rPr>
                <w:b/>
                <w:sz w:val="22"/>
                <w:szCs w:val="22"/>
              </w:rPr>
              <w:t xml:space="preserve">IV fascia </w:t>
            </w:r>
            <w:proofErr w:type="gramStart"/>
            <w:r w:rsidRPr="00496ECD">
              <w:rPr>
                <w:b/>
                <w:sz w:val="22"/>
                <w:szCs w:val="22"/>
              </w:rPr>
              <w:t>INIZIALE(</w:t>
            </w:r>
            <w:proofErr w:type="gramEnd"/>
            <w:r w:rsidRPr="00496ECD">
              <w:rPr>
                <w:b/>
                <w:sz w:val="22"/>
                <w:szCs w:val="22"/>
              </w:rPr>
              <w:t xml:space="preserve">6): </w:t>
            </w:r>
            <w:r w:rsidRPr="00496ECD">
              <w:rPr>
                <w:sz w:val="22"/>
                <w:szCs w:val="22"/>
              </w:rPr>
              <w:t xml:space="preserve">alunni che, dalle prove di prove di verifica  e dalle osservazioni sistematiche,  dimostrano  livelli  di base delle competenze  per portare avanti compiti semplici in contesti noti usando strumenti e metodi non sempre in </w:t>
            </w:r>
            <w:r w:rsidRPr="00496ECD">
              <w:rPr>
                <w:sz w:val="22"/>
                <w:szCs w:val="22"/>
              </w:rPr>
              <w:lastRenderedPageBreak/>
              <w:t>modo autonomo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2A38" w14:textId="77777777" w:rsidR="00B01455" w:rsidRPr="00496ECD" w:rsidRDefault="00B01455" w:rsidP="0081152D">
            <w:pPr>
              <w:pStyle w:val="NormaleWeb2"/>
              <w:snapToGrid w:val="0"/>
              <w:spacing w:before="0" w:after="0"/>
              <w:rPr>
                <w:sz w:val="20"/>
                <w:szCs w:val="20"/>
              </w:rPr>
            </w:pPr>
          </w:p>
        </w:tc>
      </w:tr>
      <w:tr w:rsidR="00B01455" w:rsidRPr="00496ECD" w14:paraId="7B9088CF" w14:textId="77777777" w:rsidTr="0081152D"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E598" w14:textId="77777777" w:rsidR="00B01455" w:rsidRPr="00496ECD" w:rsidRDefault="00B01455" w:rsidP="0081152D">
            <w:pPr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ECD">
              <w:rPr>
                <w:rFonts w:ascii="Times New Roman" w:hAnsi="Times New Roman"/>
                <w:b/>
              </w:rPr>
              <w:t>V fascia PARZIALE (5/4)):</w:t>
            </w:r>
            <w:r w:rsidRPr="00496ECD">
              <w:rPr>
                <w:rFonts w:ascii="Times New Roman" w:hAnsi="Times New Roman"/>
              </w:rPr>
              <w:t xml:space="preserve"> alunni che, dalle prove di verifica e dalle osservazioni sistematiche, </w:t>
            </w:r>
            <w:proofErr w:type="gramStart"/>
            <w:r w:rsidRPr="00496ECD">
              <w:rPr>
                <w:rFonts w:ascii="Times New Roman" w:hAnsi="Times New Roman"/>
              </w:rPr>
              <w:t>dimostrano  livelli</w:t>
            </w:r>
            <w:proofErr w:type="gramEnd"/>
            <w:r w:rsidRPr="00496ECD">
              <w:rPr>
                <w:rFonts w:ascii="Times New Roman" w:hAnsi="Times New Roman"/>
              </w:rPr>
              <w:t xml:space="preserve"> non raggiunti o solo riferibili a competenze pratiche in contesti strutturati e sotto una diretta supervisione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EF35" w14:textId="77777777" w:rsidR="00B01455" w:rsidRPr="00496ECD" w:rsidRDefault="00B01455" w:rsidP="0081152D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DD751E" w14:textId="77777777" w:rsidR="00B01455" w:rsidRDefault="00B01455" w:rsidP="00B01455">
      <w:pPr>
        <w:spacing w:before="44"/>
        <w:rPr>
          <w:i/>
          <w:iCs/>
        </w:rPr>
      </w:pPr>
    </w:p>
    <w:p w14:paraId="34E2ECEC" w14:textId="77777777" w:rsidR="00B01455" w:rsidRPr="00496ECD" w:rsidRDefault="00B01455" w:rsidP="00B01455">
      <w:pPr>
        <w:spacing w:before="44"/>
        <w:rPr>
          <w:rFonts w:ascii="Times New Roman" w:hAnsi="Times New Roman"/>
          <w:i/>
          <w:iCs/>
          <w:sz w:val="24"/>
          <w:szCs w:val="24"/>
        </w:rPr>
      </w:pPr>
    </w:p>
    <w:p w14:paraId="00A7D84E" w14:textId="77777777" w:rsidR="00B01455" w:rsidRPr="00496ECD" w:rsidRDefault="00B01455" w:rsidP="00B01455">
      <w:pPr>
        <w:tabs>
          <w:tab w:val="left" w:pos="6337"/>
        </w:tabs>
        <w:autoSpaceDE w:val="0"/>
        <w:rPr>
          <w:rFonts w:ascii="Times New Roman" w:hAnsi="Times New Roman"/>
          <w:b/>
          <w:bCs/>
          <w:sz w:val="24"/>
          <w:szCs w:val="24"/>
        </w:rPr>
      </w:pPr>
      <w:r w:rsidRPr="00496ECD">
        <w:rPr>
          <w:rStyle w:val="Enfasigrassetto"/>
          <w:rFonts w:ascii="Times New Roman" w:hAnsi="Times New Roman"/>
          <w:sz w:val="24"/>
          <w:szCs w:val="24"/>
        </w:rPr>
        <w:t>Configurazione didattica dell'“ambiente di apprendimento”</w:t>
      </w:r>
    </w:p>
    <w:p w14:paraId="4221CF26" w14:textId="77777777" w:rsidR="00B01455" w:rsidRPr="00496ECD" w:rsidRDefault="00B01455" w:rsidP="00B01455">
      <w:pPr>
        <w:pStyle w:val="Corpotesto"/>
        <w:numPr>
          <w:ilvl w:val="0"/>
          <w:numId w:val="9"/>
        </w:numPr>
        <w:shd w:val="clear" w:color="auto" w:fill="99FFFF"/>
        <w:tabs>
          <w:tab w:val="left" w:pos="707"/>
        </w:tabs>
        <w:suppressAutoHyphens/>
        <w:spacing w:after="200" w:line="500" w:lineRule="atLeast"/>
        <w:ind w:left="707" w:firstLine="0"/>
        <w:jc w:val="left"/>
        <w:rPr>
          <w:color w:val="6A6A6A"/>
          <w:szCs w:val="24"/>
        </w:rPr>
      </w:pPr>
      <w:r w:rsidRPr="00496ECD">
        <w:rPr>
          <w:color w:val="6A6A6A"/>
          <w:szCs w:val="24"/>
        </w:rPr>
        <w:t xml:space="preserve">Si sviluppano </w:t>
      </w:r>
      <w:r w:rsidRPr="00496ECD">
        <w:rPr>
          <w:b/>
          <w:bCs/>
          <w:color w:val="6A6A6A"/>
          <w:szCs w:val="24"/>
        </w:rPr>
        <w:t>prodotti autentici</w:t>
      </w:r>
    </w:p>
    <w:p w14:paraId="2614C218" w14:textId="77777777" w:rsidR="00B01455" w:rsidRPr="00496ECD" w:rsidRDefault="00B01455" w:rsidP="00B01455">
      <w:pPr>
        <w:pStyle w:val="Corpotesto"/>
        <w:numPr>
          <w:ilvl w:val="0"/>
          <w:numId w:val="9"/>
        </w:numPr>
        <w:shd w:val="clear" w:color="auto" w:fill="DDDDDD"/>
        <w:tabs>
          <w:tab w:val="left" w:pos="707"/>
        </w:tabs>
        <w:suppressAutoHyphens/>
        <w:spacing w:after="200" w:line="500" w:lineRule="atLeast"/>
        <w:ind w:left="707" w:firstLine="0"/>
        <w:jc w:val="left"/>
        <w:rPr>
          <w:color w:val="6A6A6A"/>
          <w:szCs w:val="24"/>
        </w:rPr>
      </w:pPr>
      <w:r w:rsidRPr="00496ECD">
        <w:rPr>
          <w:color w:val="6A6A6A"/>
          <w:szCs w:val="24"/>
        </w:rPr>
        <w:t xml:space="preserve">Si utilizzano nelle attività di apprendimento le </w:t>
      </w:r>
      <w:r w:rsidRPr="00496ECD">
        <w:rPr>
          <w:b/>
          <w:bCs/>
          <w:color w:val="6A6A6A"/>
          <w:szCs w:val="24"/>
        </w:rPr>
        <w:t>esperienze degli studenti;</w:t>
      </w:r>
    </w:p>
    <w:p w14:paraId="0566D722" w14:textId="77777777" w:rsidR="00B01455" w:rsidRPr="00496ECD" w:rsidRDefault="00B01455" w:rsidP="00B01455">
      <w:pPr>
        <w:pStyle w:val="Corpotesto"/>
        <w:numPr>
          <w:ilvl w:val="0"/>
          <w:numId w:val="9"/>
        </w:numPr>
        <w:shd w:val="clear" w:color="auto" w:fill="CCFFFF"/>
        <w:tabs>
          <w:tab w:val="left" w:pos="707"/>
        </w:tabs>
        <w:suppressAutoHyphens/>
        <w:spacing w:after="200" w:line="500" w:lineRule="atLeast"/>
        <w:ind w:left="707" w:firstLine="0"/>
        <w:jc w:val="left"/>
        <w:rPr>
          <w:color w:val="6A6A6A"/>
          <w:szCs w:val="24"/>
        </w:rPr>
      </w:pPr>
      <w:r w:rsidRPr="00496ECD">
        <w:rPr>
          <w:color w:val="6A6A6A"/>
          <w:szCs w:val="24"/>
        </w:rPr>
        <w:t xml:space="preserve">Si ancorano le teorie, i contenuti, le abilità da apprendere ad </w:t>
      </w:r>
      <w:r w:rsidRPr="00496ECD">
        <w:rPr>
          <w:b/>
          <w:bCs/>
          <w:color w:val="6A6A6A"/>
          <w:szCs w:val="24"/>
        </w:rPr>
        <w:t>esperienze</w:t>
      </w:r>
      <w:r w:rsidRPr="00496ECD">
        <w:rPr>
          <w:color w:val="6A6A6A"/>
          <w:szCs w:val="24"/>
        </w:rPr>
        <w:t>;</w:t>
      </w:r>
    </w:p>
    <w:p w14:paraId="5557E09B" w14:textId="77777777" w:rsidR="00B01455" w:rsidRPr="00496ECD" w:rsidRDefault="00B01455" w:rsidP="00B01455">
      <w:pPr>
        <w:pStyle w:val="Corpotesto"/>
        <w:numPr>
          <w:ilvl w:val="0"/>
          <w:numId w:val="9"/>
        </w:numPr>
        <w:shd w:val="clear" w:color="auto" w:fill="CCCCCC"/>
        <w:tabs>
          <w:tab w:val="left" w:pos="707"/>
        </w:tabs>
        <w:suppressAutoHyphens/>
        <w:spacing w:after="200" w:line="500" w:lineRule="atLeast"/>
        <w:ind w:left="707" w:firstLine="0"/>
        <w:jc w:val="left"/>
        <w:rPr>
          <w:color w:val="6A6A6A"/>
          <w:szCs w:val="24"/>
        </w:rPr>
      </w:pPr>
      <w:r w:rsidRPr="00496ECD">
        <w:rPr>
          <w:color w:val="6A6A6A"/>
          <w:szCs w:val="24"/>
        </w:rPr>
        <w:t>Si dà agli studenti la responsabilità dell’</w:t>
      </w:r>
      <w:r w:rsidRPr="00496ECD">
        <w:rPr>
          <w:b/>
          <w:bCs/>
          <w:color w:val="6A6A6A"/>
          <w:szCs w:val="24"/>
        </w:rPr>
        <w:t>organizzazione e della gestione delle attività di apprendimento</w:t>
      </w:r>
      <w:r w:rsidRPr="00496ECD">
        <w:rPr>
          <w:color w:val="6A6A6A"/>
          <w:szCs w:val="24"/>
        </w:rPr>
        <w:t>;</w:t>
      </w:r>
    </w:p>
    <w:p w14:paraId="27508F6C" w14:textId="77777777" w:rsidR="00B01455" w:rsidRPr="00496ECD" w:rsidRDefault="00B01455" w:rsidP="00B01455">
      <w:pPr>
        <w:pStyle w:val="Corpotesto"/>
        <w:numPr>
          <w:ilvl w:val="0"/>
          <w:numId w:val="9"/>
        </w:numPr>
        <w:shd w:val="clear" w:color="auto" w:fill="CCFFFF"/>
        <w:tabs>
          <w:tab w:val="left" w:pos="707"/>
        </w:tabs>
        <w:suppressAutoHyphens/>
        <w:spacing w:after="200" w:line="500" w:lineRule="atLeast"/>
        <w:ind w:left="707" w:firstLine="0"/>
        <w:jc w:val="left"/>
        <w:rPr>
          <w:color w:val="6A6A6A"/>
          <w:szCs w:val="24"/>
        </w:rPr>
      </w:pPr>
      <w:r w:rsidRPr="00496ECD">
        <w:rPr>
          <w:color w:val="6A6A6A"/>
          <w:szCs w:val="24"/>
        </w:rPr>
        <w:t xml:space="preserve">Si mette a disposizione degli studenti un’ampia gamma di </w:t>
      </w:r>
      <w:r w:rsidRPr="00496ECD">
        <w:rPr>
          <w:b/>
          <w:bCs/>
          <w:color w:val="6A6A6A"/>
          <w:szCs w:val="24"/>
        </w:rPr>
        <w:t>risorse (contenuti, tecnologie, supporto, contesti)</w:t>
      </w:r>
      <w:r w:rsidRPr="00496ECD">
        <w:rPr>
          <w:color w:val="6A6A6A"/>
          <w:szCs w:val="24"/>
        </w:rPr>
        <w:t>;</w:t>
      </w:r>
    </w:p>
    <w:p w14:paraId="589AF867" w14:textId="77777777" w:rsidR="00B01455" w:rsidRPr="00496ECD" w:rsidRDefault="00B01455" w:rsidP="00B01455">
      <w:pPr>
        <w:pStyle w:val="Corpotesto"/>
        <w:numPr>
          <w:ilvl w:val="0"/>
          <w:numId w:val="9"/>
        </w:numPr>
        <w:shd w:val="clear" w:color="auto" w:fill="CCCCCC"/>
        <w:tabs>
          <w:tab w:val="left" w:pos="707"/>
        </w:tabs>
        <w:suppressAutoHyphens/>
        <w:spacing w:after="200" w:line="500" w:lineRule="atLeast"/>
        <w:ind w:left="707" w:firstLine="0"/>
        <w:jc w:val="left"/>
        <w:rPr>
          <w:color w:val="6A6A6A"/>
          <w:szCs w:val="24"/>
        </w:rPr>
      </w:pPr>
      <w:r w:rsidRPr="00496ECD">
        <w:rPr>
          <w:color w:val="6A6A6A"/>
          <w:szCs w:val="24"/>
        </w:rPr>
        <w:t xml:space="preserve">Si favoriscono le </w:t>
      </w:r>
      <w:r w:rsidRPr="00496ECD">
        <w:rPr>
          <w:b/>
          <w:bCs/>
          <w:color w:val="6A6A6A"/>
          <w:szCs w:val="24"/>
        </w:rPr>
        <w:t>capacità di autoapprendimento</w:t>
      </w:r>
      <w:r w:rsidRPr="00496ECD">
        <w:rPr>
          <w:color w:val="6A6A6A"/>
          <w:szCs w:val="24"/>
        </w:rPr>
        <w:t xml:space="preserve"> degli alunni;</w:t>
      </w:r>
    </w:p>
    <w:p w14:paraId="4C385CE9" w14:textId="77777777" w:rsidR="00B01455" w:rsidRPr="00496ECD" w:rsidRDefault="00B01455" w:rsidP="00B01455">
      <w:pPr>
        <w:pStyle w:val="Corpotesto"/>
        <w:numPr>
          <w:ilvl w:val="0"/>
          <w:numId w:val="9"/>
        </w:numPr>
        <w:shd w:val="clear" w:color="auto" w:fill="CCFFFF"/>
        <w:tabs>
          <w:tab w:val="left" w:pos="707"/>
        </w:tabs>
        <w:suppressAutoHyphens/>
        <w:spacing w:after="200" w:line="500" w:lineRule="atLeast"/>
        <w:ind w:left="707" w:firstLine="0"/>
        <w:jc w:val="left"/>
        <w:rPr>
          <w:color w:val="6A6A6A"/>
          <w:szCs w:val="24"/>
        </w:rPr>
      </w:pPr>
      <w:r w:rsidRPr="00496ECD">
        <w:rPr>
          <w:color w:val="6A6A6A"/>
          <w:szCs w:val="24"/>
        </w:rPr>
        <w:t xml:space="preserve">Si ha fiducia nelle capacità e si </w:t>
      </w:r>
      <w:r w:rsidRPr="00496ECD">
        <w:rPr>
          <w:b/>
          <w:bCs/>
          <w:color w:val="6A6A6A"/>
          <w:szCs w:val="24"/>
        </w:rPr>
        <w:t>valorizzano le risorse</w:t>
      </w:r>
      <w:r w:rsidRPr="00496ECD">
        <w:rPr>
          <w:color w:val="6A6A6A"/>
          <w:szCs w:val="24"/>
        </w:rPr>
        <w:t xml:space="preserve"> in possesso degli studenti;</w:t>
      </w:r>
    </w:p>
    <w:p w14:paraId="29513A27" w14:textId="77777777" w:rsidR="00B01455" w:rsidRPr="00496ECD" w:rsidRDefault="00B01455" w:rsidP="00B01455">
      <w:pPr>
        <w:pStyle w:val="Corpotesto"/>
        <w:numPr>
          <w:ilvl w:val="0"/>
          <w:numId w:val="9"/>
        </w:numPr>
        <w:shd w:val="clear" w:color="auto" w:fill="CCCCCC"/>
        <w:tabs>
          <w:tab w:val="left" w:pos="707"/>
        </w:tabs>
        <w:suppressAutoHyphens/>
        <w:spacing w:after="200" w:line="500" w:lineRule="atLeast"/>
        <w:ind w:left="707" w:firstLine="0"/>
        <w:jc w:val="left"/>
        <w:rPr>
          <w:color w:val="6A6A6A"/>
          <w:szCs w:val="24"/>
        </w:rPr>
      </w:pPr>
      <w:r w:rsidRPr="00496ECD">
        <w:rPr>
          <w:color w:val="6A6A6A"/>
          <w:szCs w:val="24"/>
        </w:rPr>
        <w:t xml:space="preserve">Si utilizzano tutte le opportunità di apprendimento offerte dai </w:t>
      </w:r>
      <w:r w:rsidRPr="00496ECD">
        <w:rPr>
          <w:b/>
          <w:bCs/>
          <w:color w:val="6A6A6A"/>
          <w:szCs w:val="24"/>
        </w:rPr>
        <w:t>contesti e dai compiti autentic</w:t>
      </w:r>
      <w:r w:rsidRPr="00496ECD">
        <w:rPr>
          <w:color w:val="6A6A6A"/>
          <w:szCs w:val="24"/>
        </w:rPr>
        <w:t>i;</w:t>
      </w:r>
    </w:p>
    <w:p w14:paraId="2C30A60A" w14:textId="77777777" w:rsidR="00B01455" w:rsidRPr="00496ECD" w:rsidRDefault="00B01455" w:rsidP="00B01455">
      <w:pPr>
        <w:pStyle w:val="Corpotesto"/>
        <w:numPr>
          <w:ilvl w:val="0"/>
          <w:numId w:val="9"/>
        </w:numPr>
        <w:shd w:val="clear" w:color="auto" w:fill="CCFFFF"/>
        <w:tabs>
          <w:tab w:val="left" w:pos="707"/>
        </w:tabs>
        <w:suppressAutoHyphens/>
        <w:spacing w:after="200" w:line="500" w:lineRule="atLeast"/>
        <w:ind w:left="707" w:firstLine="0"/>
        <w:jc w:val="left"/>
        <w:rPr>
          <w:szCs w:val="24"/>
        </w:rPr>
      </w:pPr>
      <w:r w:rsidRPr="00496ECD">
        <w:rPr>
          <w:color w:val="6A6A6A"/>
          <w:szCs w:val="24"/>
        </w:rPr>
        <w:t xml:space="preserve">Si favorisce una costante </w:t>
      </w:r>
      <w:r w:rsidRPr="00496ECD">
        <w:rPr>
          <w:b/>
          <w:bCs/>
          <w:color w:val="6A6A6A"/>
          <w:szCs w:val="24"/>
        </w:rPr>
        <w:t>attività metacognitiva;</w:t>
      </w:r>
    </w:p>
    <w:p w14:paraId="615E8621" w14:textId="77777777" w:rsidR="00B01455" w:rsidRPr="00496ECD" w:rsidRDefault="00B01455" w:rsidP="00B01455">
      <w:pPr>
        <w:tabs>
          <w:tab w:val="left" w:pos="6337"/>
        </w:tabs>
        <w:autoSpaceDE w:val="0"/>
        <w:rPr>
          <w:rFonts w:ascii="Times New Roman" w:hAnsi="Times New Roman"/>
          <w:sz w:val="24"/>
          <w:szCs w:val="24"/>
        </w:rPr>
      </w:pPr>
    </w:p>
    <w:p w14:paraId="024C782F" w14:textId="77777777" w:rsidR="00B01455" w:rsidRPr="00496ECD" w:rsidRDefault="00B01455" w:rsidP="00B01455">
      <w:pPr>
        <w:tabs>
          <w:tab w:val="left" w:pos="6337"/>
        </w:tabs>
        <w:autoSpaceDE w:val="0"/>
        <w:rPr>
          <w:rFonts w:ascii="Times New Roman" w:hAnsi="Times New Roman"/>
          <w:sz w:val="24"/>
          <w:szCs w:val="24"/>
        </w:rPr>
      </w:pPr>
      <w:r w:rsidRPr="00496ECD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0" distR="0" simplePos="0" relativeHeight="251660288" behindDoc="0" locked="0" layoutInCell="1" allowOverlap="1" wp14:anchorId="755EBEAB" wp14:editId="4EC5AE6A">
            <wp:simplePos x="0" y="0"/>
            <wp:positionH relativeFrom="column">
              <wp:posOffset>3239770</wp:posOffset>
            </wp:positionH>
            <wp:positionV relativeFrom="paragraph">
              <wp:posOffset>220980</wp:posOffset>
            </wp:positionV>
            <wp:extent cx="1257935" cy="898525"/>
            <wp:effectExtent l="0" t="0" r="0" b="0"/>
            <wp:wrapTopAndBottom/>
            <wp:docPr id="1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898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6ECD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10C101EF" wp14:editId="5773F71A">
            <wp:simplePos x="0" y="0"/>
            <wp:positionH relativeFrom="column">
              <wp:posOffset>4859655</wp:posOffset>
            </wp:positionH>
            <wp:positionV relativeFrom="paragraph">
              <wp:posOffset>220980</wp:posOffset>
            </wp:positionV>
            <wp:extent cx="987425" cy="898525"/>
            <wp:effectExtent l="0" t="0" r="3175" b="0"/>
            <wp:wrapTopAndBottom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98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496ECD">
        <w:rPr>
          <w:rFonts w:ascii="Times New Roman" w:hAnsi="Times New Roman"/>
          <w:b/>
          <w:bCs/>
          <w:sz w:val="24"/>
          <w:szCs w:val="24"/>
        </w:rPr>
        <w:t>SETTING  FORMATIVO</w:t>
      </w:r>
      <w:proofErr w:type="gramEnd"/>
      <w:r w:rsidRPr="00496ECD">
        <w:rPr>
          <w:rFonts w:ascii="Times New Roman" w:hAnsi="Times New Roman"/>
          <w:b/>
          <w:bCs/>
          <w:sz w:val="24"/>
          <w:szCs w:val="24"/>
        </w:rPr>
        <w:t xml:space="preserve">  AULA:</w:t>
      </w:r>
    </w:p>
    <w:p w14:paraId="4AAB4E88" w14:textId="77777777" w:rsidR="00B01455" w:rsidRPr="00496ECD" w:rsidRDefault="00B01455" w:rsidP="00B01455">
      <w:pPr>
        <w:tabs>
          <w:tab w:val="left" w:pos="6337"/>
        </w:tabs>
        <w:autoSpaceDE w:val="0"/>
        <w:rPr>
          <w:rFonts w:ascii="Times New Roman" w:hAnsi="Times New Roman"/>
        </w:rPr>
      </w:pPr>
      <w:r w:rsidRPr="00496ECD">
        <w:rPr>
          <w:rFonts w:ascii="Times New Roman" w:hAnsi="Times New Roman"/>
          <w:noProof/>
        </w:rPr>
        <w:drawing>
          <wp:anchor distT="0" distB="0" distL="0" distR="0" simplePos="0" relativeHeight="251662336" behindDoc="0" locked="0" layoutInCell="1" allowOverlap="1" wp14:anchorId="16DB9303" wp14:editId="00A3A985">
            <wp:simplePos x="0" y="0"/>
            <wp:positionH relativeFrom="column">
              <wp:posOffset>6041390</wp:posOffset>
            </wp:positionH>
            <wp:positionV relativeFrom="paragraph">
              <wp:posOffset>44450</wp:posOffset>
            </wp:positionV>
            <wp:extent cx="1336675" cy="1259840"/>
            <wp:effectExtent l="0" t="0" r="0" b="0"/>
            <wp:wrapTopAndBottom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6ECD">
        <w:rPr>
          <w:rFonts w:ascii="Times New Roman" w:hAnsi="Times New Roman"/>
          <w:noProof/>
        </w:rPr>
        <w:drawing>
          <wp:anchor distT="0" distB="0" distL="0" distR="0" simplePos="0" relativeHeight="251663360" behindDoc="0" locked="0" layoutInCell="1" allowOverlap="1" wp14:anchorId="21AAF51C" wp14:editId="368A09F1">
            <wp:simplePos x="0" y="0"/>
            <wp:positionH relativeFrom="column">
              <wp:posOffset>7560310</wp:posOffset>
            </wp:positionH>
            <wp:positionV relativeFrom="paragraph">
              <wp:posOffset>52070</wp:posOffset>
            </wp:positionV>
            <wp:extent cx="1344930" cy="892175"/>
            <wp:effectExtent l="0" t="0" r="7620" b="3175"/>
            <wp:wrapTopAndBottom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6ECD">
        <w:rPr>
          <w:rFonts w:ascii="Times New Roman" w:hAnsi="Times New Roman"/>
          <w:b/>
          <w:bCs/>
        </w:rPr>
        <w:t>a platea</w:t>
      </w:r>
      <w:r w:rsidRPr="00496ECD">
        <w:rPr>
          <w:rFonts w:ascii="Times New Roman" w:hAnsi="Times New Roman"/>
        </w:rPr>
        <w:t xml:space="preserve"> &gt; prima presentazione frontale; verifica    </w:t>
      </w:r>
    </w:p>
    <w:p w14:paraId="28F09EBD" w14:textId="77777777" w:rsidR="00B01455" w:rsidRPr="00496ECD" w:rsidRDefault="00B01455" w:rsidP="00B01455">
      <w:pPr>
        <w:tabs>
          <w:tab w:val="left" w:pos="6337"/>
        </w:tabs>
        <w:autoSpaceDE w:val="0"/>
        <w:rPr>
          <w:rFonts w:ascii="Times New Roman" w:hAnsi="Times New Roman"/>
          <w:b/>
          <w:bCs/>
        </w:rPr>
      </w:pPr>
      <w:r w:rsidRPr="00496ECD">
        <w:rPr>
          <w:rFonts w:ascii="Times New Roman" w:hAnsi="Times New Roman"/>
        </w:rPr>
        <w:t>a</w:t>
      </w:r>
      <w:r w:rsidRPr="00496ECD">
        <w:rPr>
          <w:rFonts w:ascii="Times New Roman" w:hAnsi="Times New Roman"/>
          <w:b/>
          <w:bCs/>
        </w:rPr>
        <w:t xml:space="preserve"> gruppi</w:t>
      </w:r>
      <w:r w:rsidRPr="00496ECD">
        <w:rPr>
          <w:rFonts w:ascii="Times New Roman" w:hAnsi="Times New Roman"/>
        </w:rPr>
        <w:t>&gt; attività collaborative e cooperative di 4/5 alunni</w:t>
      </w:r>
    </w:p>
    <w:p w14:paraId="32066F49" w14:textId="77777777" w:rsidR="00B01455" w:rsidRPr="00496ECD" w:rsidRDefault="00B01455" w:rsidP="00B01455">
      <w:pPr>
        <w:tabs>
          <w:tab w:val="left" w:pos="6337"/>
        </w:tabs>
        <w:autoSpaceDE w:val="0"/>
        <w:rPr>
          <w:rFonts w:ascii="Times New Roman" w:hAnsi="Times New Roman"/>
          <w:b/>
          <w:bCs/>
        </w:rPr>
      </w:pPr>
      <w:r w:rsidRPr="00496ECD">
        <w:rPr>
          <w:rFonts w:ascii="Times New Roman" w:hAnsi="Times New Roman"/>
          <w:b/>
          <w:bCs/>
        </w:rPr>
        <w:t>a ferro di cavallo</w:t>
      </w:r>
      <w:r w:rsidRPr="00496ECD">
        <w:rPr>
          <w:rFonts w:ascii="Times New Roman" w:hAnsi="Times New Roman"/>
        </w:rPr>
        <w:t xml:space="preserve"> &gt; discussioni guidate dal docente</w:t>
      </w:r>
    </w:p>
    <w:p w14:paraId="3BE806F5" w14:textId="77777777" w:rsidR="00B01455" w:rsidRPr="00496ECD" w:rsidRDefault="00B01455" w:rsidP="00B01455">
      <w:pPr>
        <w:tabs>
          <w:tab w:val="left" w:pos="6337"/>
        </w:tabs>
        <w:autoSpaceDE w:val="0"/>
        <w:rPr>
          <w:rFonts w:ascii="Times New Roman" w:hAnsi="Times New Roman"/>
        </w:rPr>
      </w:pPr>
      <w:r w:rsidRPr="00496ECD">
        <w:rPr>
          <w:rFonts w:ascii="Times New Roman" w:hAnsi="Times New Roman"/>
          <w:b/>
          <w:bCs/>
        </w:rPr>
        <w:t xml:space="preserve">agorà </w:t>
      </w:r>
      <w:r w:rsidRPr="00496ECD">
        <w:rPr>
          <w:rFonts w:ascii="Times New Roman" w:hAnsi="Times New Roman"/>
        </w:rPr>
        <w:t xml:space="preserve">&gt; discussione guidata dagli alunni stessi, con il docente in posizione laterale </w:t>
      </w:r>
    </w:p>
    <w:p w14:paraId="4F5FAAC3" w14:textId="77777777" w:rsidR="00B01455" w:rsidRPr="00496ECD" w:rsidRDefault="00B01455" w:rsidP="00B01455">
      <w:pPr>
        <w:tabs>
          <w:tab w:val="left" w:pos="6337"/>
        </w:tabs>
        <w:autoSpaceDE w:val="0"/>
        <w:rPr>
          <w:rStyle w:val="Enfasigrassetto"/>
          <w:rFonts w:ascii="Times New Roman" w:hAnsi="Times New Roman"/>
        </w:rPr>
      </w:pPr>
      <w:r w:rsidRPr="00496ECD">
        <w:rPr>
          <w:rStyle w:val="Enfasigrassetto"/>
          <w:rFonts w:ascii="Times New Roman" w:hAnsi="Times New Roman"/>
          <w:sz w:val="28"/>
          <w:szCs w:val="28"/>
        </w:rPr>
        <w:t xml:space="preserve">SCELTE METODOLOGICHE </w:t>
      </w:r>
    </w:p>
    <w:p w14:paraId="2426D8CD" w14:textId="77777777" w:rsidR="00B01455" w:rsidRPr="00496ECD" w:rsidRDefault="00B01455" w:rsidP="00B01455">
      <w:pPr>
        <w:widowControl w:val="0"/>
        <w:numPr>
          <w:ilvl w:val="0"/>
          <w:numId w:val="11"/>
        </w:numPr>
        <w:tabs>
          <w:tab w:val="clear" w:pos="0"/>
          <w:tab w:val="num" w:pos="720"/>
          <w:tab w:val="left" w:pos="6337"/>
        </w:tabs>
        <w:suppressAutoHyphens/>
        <w:autoSpaceDE w:val="0"/>
        <w:spacing w:after="0" w:line="240" w:lineRule="auto"/>
        <w:ind w:left="709"/>
        <w:rPr>
          <w:rStyle w:val="Enfasigrassetto"/>
          <w:rFonts w:ascii="Times New Roman" w:hAnsi="Times New Roman"/>
          <w:b w:val="0"/>
        </w:rPr>
      </w:pPr>
      <w:r w:rsidRPr="00496ECD">
        <w:rPr>
          <w:rStyle w:val="Enfasigrassetto"/>
          <w:rFonts w:ascii="Times New Roman" w:hAnsi="Times New Roman"/>
          <w:b w:val="0"/>
        </w:rPr>
        <w:t xml:space="preserve">Apprendimento collaborativo e cooperativo per una costruzione condivisa delle conoscenze. </w:t>
      </w:r>
    </w:p>
    <w:p w14:paraId="015801C6" w14:textId="77777777" w:rsidR="00B01455" w:rsidRPr="00496ECD" w:rsidRDefault="00B01455" w:rsidP="00B01455">
      <w:pPr>
        <w:widowControl w:val="0"/>
        <w:numPr>
          <w:ilvl w:val="0"/>
          <w:numId w:val="11"/>
        </w:numPr>
        <w:tabs>
          <w:tab w:val="clear" w:pos="0"/>
          <w:tab w:val="num" w:pos="720"/>
          <w:tab w:val="left" w:pos="6337"/>
        </w:tabs>
        <w:suppressAutoHyphens/>
        <w:autoSpaceDE w:val="0"/>
        <w:spacing w:after="0" w:line="240" w:lineRule="auto"/>
        <w:ind w:left="709"/>
        <w:rPr>
          <w:rStyle w:val="Enfasigrassetto"/>
          <w:rFonts w:ascii="Times New Roman" w:hAnsi="Times New Roman"/>
          <w:b w:val="0"/>
        </w:rPr>
      </w:pPr>
      <w:r w:rsidRPr="00496ECD">
        <w:rPr>
          <w:rStyle w:val="Enfasigrassetto"/>
          <w:rFonts w:ascii="Times New Roman" w:hAnsi="Times New Roman"/>
          <w:b w:val="0"/>
        </w:rPr>
        <w:t>Problematizzazione attraverso: dissonanze cognitive, analogie e differenze, interrogativi, paradossi... •</w:t>
      </w:r>
    </w:p>
    <w:p w14:paraId="2848BF7B" w14:textId="77777777" w:rsidR="00B01455" w:rsidRPr="00496ECD" w:rsidRDefault="00B01455" w:rsidP="00B01455">
      <w:pPr>
        <w:widowControl w:val="0"/>
        <w:numPr>
          <w:ilvl w:val="0"/>
          <w:numId w:val="11"/>
        </w:numPr>
        <w:tabs>
          <w:tab w:val="clear" w:pos="0"/>
          <w:tab w:val="num" w:pos="720"/>
          <w:tab w:val="left" w:pos="6337"/>
        </w:tabs>
        <w:suppressAutoHyphens/>
        <w:autoSpaceDE w:val="0"/>
        <w:spacing w:after="0" w:line="240" w:lineRule="auto"/>
        <w:ind w:left="709"/>
        <w:rPr>
          <w:rStyle w:val="Enfasigrassetto"/>
          <w:rFonts w:ascii="Times New Roman" w:hAnsi="Times New Roman"/>
          <w:b w:val="0"/>
        </w:rPr>
      </w:pPr>
      <w:r w:rsidRPr="00496ECD">
        <w:rPr>
          <w:rStyle w:val="Enfasigrassetto"/>
          <w:rFonts w:ascii="Times New Roman" w:hAnsi="Times New Roman"/>
          <w:b w:val="0"/>
        </w:rPr>
        <w:t xml:space="preserve">Brainstorming per una ricognizione delle conoscenze possedute dagli alunni, del loro vissuto esperienziale. </w:t>
      </w:r>
    </w:p>
    <w:p w14:paraId="09E68E28" w14:textId="77777777" w:rsidR="00B01455" w:rsidRPr="00496ECD" w:rsidRDefault="00B01455" w:rsidP="00B01455">
      <w:pPr>
        <w:widowControl w:val="0"/>
        <w:numPr>
          <w:ilvl w:val="0"/>
          <w:numId w:val="11"/>
        </w:numPr>
        <w:tabs>
          <w:tab w:val="clear" w:pos="0"/>
          <w:tab w:val="num" w:pos="720"/>
          <w:tab w:val="left" w:pos="6337"/>
        </w:tabs>
        <w:suppressAutoHyphens/>
        <w:autoSpaceDE w:val="0"/>
        <w:spacing w:after="0" w:line="240" w:lineRule="auto"/>
        <w:ind w:left="709"/>
        <w:rPr>
          <w:rStyle w:val="Enfasigrassetto"/>
          <w:rFonts w:ascii="Times New Roman" w:hAnsi="Times New Roman"/>
          <w:b w:val="0"/>
        </w:rPr>
      </w:pPr>
      <w:r w:rsidRPr="00496ECD">
        <w:rPr>
          <w:rStyle w:val="Enfasigrassetto"/>
          <w:rFonts w:ascii="Times New Roman" w:hAnsi="Times New Roman"/>
          <w:b w:val="0"/>
        </w:rPr>
        <w:t xml:space="preserve">Tutoring tra pari </w:t>
      </w:r>
    </w:p>
    <w:p w14:paraId="6CE8438C" w14:textId="77777777" w:rsidR="00B01455" w:rsidRPr="00496ECD" w:rsidRDefault="00B01455" w:rsidP="00B01455">
      <w:pPr>
        <w:widowControl w:val="0"/>
        <w:numPr>
          <w:ilvl w:val="0"/>
          <w:numId w:val="11"/>
        </w:numPr>
        <w:tabs>
          <w:tab w:val="clear" w:pos="0"/>
          <w:tab w:val="num" w:pos="720"/>
          <w:tab w:val="left" w:pos="6337"/>
        </w:tabs>
        <w:suppressAutoHyphens/>
        <w:autoSpaceDE w:val="0"/>
        <w:spacing w:after="0" w:line="240" w:lineRule="auto"/>
        <w:ind w:left="709"/>
        <w:rPr>
          <w:rStyle w:val="Enfasigrassetto"/>
          <w:rFonts w:ascii="Times New Roman" w:hAnsi="Times New Roman"/>
          <w:b w:val="0"/>
        </w:rPr>
      </w:pPr>
      <w:r w:rsidRPr="00496ECD">
        <w:rPr>
          <w:rStyle w:val="Enfasigrassetto"/>
          <w:rFonts w:ascii="Times New Roman" w:hAnsi="Times New Roman"/>
          <w:b w:val="0"/>
        </w:rPr>
        <w:t>Attività laboratoriale: promozione di un atteggiamento di ricerca attraverso il fare, lo sperimentare; – costruzione di modelli e di realtà condivisi e, il più possibile, vicini a quelli scientifici</w:t>
      </w:r>
    </w:p>
    <w:p w14:paraId="25743E18" w14:textId="77777777" w:rsidR="00B01455" w:rsidRPr="00496ECD" w:rsidRDefault="00B01455" w:rsidP="00B01455">
      <w:pPr>
        <w:widowControl w:val="0"/>
        <w:numPr>
          <w:ilvl w:val="0"/>
          <w:numId w:val="11"/>
        </w:numPr>
        <w:tabs>
          <w:tab w:val="clear" w:pos="0"/>
          <w:tab w:val="num" w:pos="720"/>
          <w:tab w:val="left" w:pos="6337"/>
        </w:tabs>
        <w:suppressAutoHyphens/>
        <w:autoSpaceDE w:val="0"/>
        <w:spacing w:after="0" w:line="240" w:lineRule="auto"/>
        <w:ind w:left="709"/>
        <w:rPr>
          <w:rStyle w:val="Enfasigrassetto"/>
          <w:rFonts w:ascii="Times New Roman" w:hAnsi="Times New Roman"/>
          <w:b w:val="0"/>
        </w:rPr>
      </w:pPr>
      <w:r w:rsidRPr="00496ECD">
        <w:rPr>
          <w:rStyle w:val="Enfasigrassetto"/>
          <w:rFonts w:ascii="Times New Roman" w:hAnsi="Times New Roman"/>
          <w:b w:val="0"/>
        </w:rPr>
        <w:t xml:space="preserve">Ottica interdisciplinare: didattica interattiva in una dimensione sociale dell’apprendimento e dello sviluppo dei processi cognitivi; – divisione di compiti e funzioni; – costruzione soggettiva ed intersoggettiva di reti, mappe, sistemi; – prospettiva </w:t>
      </w:r>
      <w:proofErr w:type="gramStart"/>
      <w:r w:rsidRPr="00496ECD">
        <w:rPr>
          <w:rStyle w:val="Enfasigrassetto"/>
          <w:rFonts w:ascii="Times New Roman" w:hAnsi="Times New Roman"/>
          <w:b w:val="0"/>
        </w:rPr>
        <w:t>meta-cognitiva</w:t>
      </w:r>
      <w:proofErr w:type="gramEnd"/>
      <w:r w:rsidRPr="00496ECD">
        <w:rPr>
          <w:rStyle w:val="Enfasigrassetto"/>
          <w:rFonts w:ascii="Times New Roman" w:hAnsi="Times New Roman"/>
          <w:b w:val="0"/>
        </w:rPr>
        <w:t xml:space="preserve">. </w:t>
      </w:r>
    </w:p>
    <w:p w14:paraId="777EF40F" w14:textId="77777777" w:rsidR="00B01455" w:rsidRPr="00496ECD" w:rsidRDefault="00B01455" w:rsidP="00B01455">
      <w:pPr>
        <w:widowControl w:val="0"/>
        <w:numPr>
          <w:ilvl w:val="0"/>
          <w:numId w:val="11"/>
        </w:numPr>
        <w:tabs>
          <w:tab w:val="clear" w:pos="0"/>
          <w:tab w:val="num" w:pos="720"/>
          <w:tab w:val="left" w:pos="6337"/>
        </w:tabs>
        <w:suppressAutoHyphens/>
        <w:autoSpaceDE w:val="0"/>
        <w:spacing w:after="0" w:line="240" w:lineRule="auto"/>
        <w:ind w:left="709"/>
        <w:rPr>
          <w:rFonts w:ascii="Times New Roman" w:hAnsi="Times New Roman"/>
        </w:rPr>
      </w:pPr>
      <w:r w:rsidRPr="00496ECD">
        <w:rPr>
          <w:rStyle w:val="Enfasigrassetto"/>
          <w:rFonts w:ascii="Times New Roman" w:hAnsi="Times New Roman"/>
          <w:b w:val="0"/>
        </w:rPr>
        <w:t xml:space="preserve">Innovazione: “Classe </w:t>
      </w:r>
      <w:proofErr w:type="gramStart"/>
      <w:r w:rsidRPr="00496ECD">
        <w:rPr>
          <w:rStyle w:val="Enfasigrassetto"/>
          <w:rFonts w:ascii="Times New Roman" w:hAnsi="Times New Roman"/>
          <w:b w:val="0"/>
        </w:rPr>
        <w:t>capovolta  (</w:t>
      </w:r>
      <w:proofErr w:type="gramEnd"/>
      <w:r w:rsidRPr="00496ECD">
        <w:rPr>
          <w:rStyle w:val="Enfasigrassetto"/>
          <w:rFonts w:ascii="Times New Roman" w:hAnsi="Times New Roman"/>
          <w:b w:val="0"/>
        </w:rPr>
        <w:t xml:space="preserve">Flipped Classroom) </w:t>
      </w:r>
    </w:p>
    <w:p w14:paraId="5C65DF61" w14:textId="77777777" w:rsidR="00B01455" w:rsidRPr="00496ECD" w:rsidRDefault="00B01455" w:rsidP="00B01455">
      <w:pPr>
        <w:pStyle w:val="NormaleWeb2"/>
        <w:spacing w:before="0" w:after="120"/>
        <w:ind w:right="425"/>
        <w:rPr>
          <w:sz w:val="20"/>
          <w:szCs w:val="20"/>
          <w:u w:val="single"/>
        </w:rPr>
      </w:pPr>
    </w:p>
    <w:p w14:paraId="4B3776DC" w14:textId="77777777" w:rsidR="00B01455" w:rsidRPr="00496ECD" w:rsidRDefault="00B01455" w:rsidP="00B01455">
      <w:pPr>
        <w:pStyle w:val="NormaleWeb2"/>
        <w:spacing w:before="0" w:after="120"/>
        <w:ind w:right="425"/>
        <w:rPr>
          <w:rStyle w:val="Enfasigrassetto"/>
          <w:b w:val="0"/>
          <w:kern w:val="0"/>
          <w:sz w:val="28"/>
          <w:szCs w:val="28"/>
          <w:lang w:eastAsia="it-IT" w:bidi="ar-SA"/>
        </w:rPr>
      </w:pPr>
      <w:r w:rsidRPr="00496ECD">
        <w:rPr>
          <w:rStyle w:val="Enfasigrassetto"/>
          <w:b w:val="0"/>
          <w:kern w:val="0"/>
          <w:sz w:val="28"/>
          <w:szCs w:val="28"/>
          <w:lang w:eastAsia="it-IT" w:bidi="ar-SA"/>
        </w:rPr>
        <w:lastRenderedPageBreak/>
        <w:t xml:space="preserve">PROCEDIMENTI PERSONALIZZATI PER FAVORIRE IL PROCESSO DI APPRENDIMENTO </w:t>
      </w:r>
    </w:p>
    <w:p w14:paraId="29D7C1F8" w14:textId="77777777" w:rsidR="00B01455" w:rsidRPr="00213E74" w:rsidRDefault="00B01455" w:rsidP="00B01455">
      <w:pPr>
        <w:pStyle w:val="NormaleWeb2"/>
        <w:spacing w:before="0" w:after="120"/>
        <w:ind w:right="425"/>
      </w:pP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205"/>
        <w:gridCol w:w="579"/>
        <w:gridCol w:w="4096"/>
        <w:gridCol w:w="578"/>
        <w:gridCol w:w="3880"/>
        <w:gridCol w:w="458"/>
        <w:gridCol w:w="120"/>
        <w:gridCol w:w="48"/>
        <w:gridCol w:w="30"/>
      </w:tblGrid>
      <w:tr w:rsidR="00B01455" w14:paraId="31B862CC" w14:textId="77777777" w:rsidTr="0081152D">
        <w:trPr>
          <w:gridAfter w:val="1"/>
          <w:wAfter w:w="30" w:type="dxa"/>
          <w:trHeight w:val="2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1E16" w14:textId="77777777" w:rsidR="00B01455" w:rsidRDefault="00B01455" w:rsidP="0081152D">
            <w:pPr>
              <w:pStyle w:val="Testonorm"/>
              <w:snapToGrid w:val="0"/>
            </w:pPr>
          </w:p>
          <w:p w14:paraId="0B44076A" w14:textId="77777777" w:rsidR="00B01455" w:rsidRDefault="00B01455" w:rsidP="0081152D">
            <w:pPr>
              <w:pStyle w:val="Testonorm"/>
              <w:jc w:val="center"/>
            </w:pPr>
            <w:r>
              <w:rPr>
                <w:rFonts w:ascii="Times New Roman" w:hAnsi="Times New Roman" w:cs="Times New Roman"/>
              </w:rPr>
              <w:t>AREA COGNITIVA</w:t>
            </w:r>
          </w:p>
        </w:tc>
        <w:tc>
          <w:tcPr>
            <w:tcW w:w="10916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BDD23AE" w14:textId="77777777" w:rsidR="00B01455" w:rsidRDefault="00B01455" w:rsidP="0081152D">
            <w:pPr>
              <w:snapToGrid w:val="0"/>
            </w:pPr>
          </w:p>
        </w:tc>
        <w:tc>
          <w:tcPr>
            <w:tcW w:w="48" w:type="dxa"/>
            <w:shd w:val="clear" w:color="auto" w:fill="auto"/>
          </w:tcPr>
          <w:p w14:paraId="7DAEB08F" w14:textId="77777777" w:rsidR="00B01455" w:rsidRDefault="00B01455" w:rsidP="0081152D">
            <w:pPr>
              <w:snapToGrid w:val="0"/>
            </w:pPr>
          </w:p>
        </w:tc>
      </w:tr>
      <w:tr w:rsidR="00B01455" w14:paraId="6903C208" w14:textId="77777777" w:rsidTr="0081152D">
        <w:trPr>
          <w:gridAfter w:val="1"/>
          <w:wAfter w:w="30" w:type="dxa"/>
          <w:trHeight w:val="227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307E6" w14:textId="77777777" w:rsidR="00B01455" w:rsidRDefault="00B01455" w:rsidP="0081152D">
            <w:pPr>
              <w:pStyle w:val="Testonor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2C996" w14:textId="77777777" w:rsidR="00B01455" w:rsidRDefault="00B01455" w:rsidP="0081152D">
            <w:pPr>
              <w:pStyle w:val="Testonor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CONSOLIDAMENTO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60D4" w14:textId="77777777" w:rsidR="00B01455" w:rsidRDefault="00B01455" w:rsidP="0081152D">
            <w:pPr>
              <w:pStyle w:val="Testonorm"/>
              <w:jc w:val="center"/>
            </w:pPr>
            <w:r>
              <w:rPr>
                <w:rFonts w:ascii="Times New Roman" w:hAnsi="Times New Roman" w:cs="Times New Roman"/>
              </w:rPr>
              <w:t>POTENZIAMENTO</w:t>
            </w:r>
          </w:p>
        </w:tc>
        <w:tc>
          <w:tcPr>
            <w:tcW w:w="120" w:type="dxa"/>
            <w:tcBorders>
              <w:left w:val="single" w:sz="4" w:space="0" w:color="000000"/>
            </w:tcBorders>
            <w:shd w:val="clear" w:color="auto" w:fill="auto"/>
          </w:tcPr>
          <w:p w14:paraId="045B569F" w14:textId="77777777" w:rsidR="00B01455" w:rsidRDefault="00B01455" w:rsidP="0081152D">
            <w:pPr>
              <w:snapToGrid w:val="0"/>
            </w:pPr>
          </w:p>
        </w:tc>
        <w:tc>
          <w:tcPr>
            <w:tcW w:w="48" w:type="dxa"/>
            <w:shd w:val="clear" w:color="auto" w:fill="auto"/>
          </w:tcPr>
          <w:p w14:paraId="3F16CEAE" w14:textId="77777777" w:rsidR="00B01455" w:rsidRDefault="00B01455" w:rsidP="0081152D">
            <w:pPr>
              <w:snapToGrid w:val="0"/>
            </w:pPr>
          </w:p>
        </w:tc>
      </w:tr>
      <w:tr w:rsidR="00B01455" w14:paraId="2C29891C" w14:textId="77777777" w:rsidTr="0081152D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79F2C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Semplificazione dei contenuti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34E7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43433" w14:textId="77777777" w:rsidR="00B01455" w:rsidRDefault="00B01455" w:rsidP="0081152D">
            <w:pPr>
              <w:pStyle w:val="Testonorm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3376E" w14:textId="77777777" w:rsidR="00B01455" w:rsidRDefault="00B01455" w:rsidP="0081152D">
            <w:pPr>
              <w:pStyle w:val="Testonorm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2776D" w14:textId="77777777" w:rsidR="00B01455" w:rsidRDefault="00B01455" w:rsidP="0081152D">
            <w:pPr>
              <w:pStyle w:val="Testonorm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C5083" w14:textId="77777777" w:rsidR="00B01455" w:rsidRDefault="00B01455" w:rsidP="0081152D">
            <w:pPr>
              <w:pStyle w:val="Testonorm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1455" w14:paraId="718EE815" w14:textId="77777777" w:rsidTr="0081152D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DB0A4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Lavori di gruppo e in coppia (con ruoli esecutivi)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69A2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72E76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Lavori di gruppo e in coppia (con ruolo esecutivo e/o di guida)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E5111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8C335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Lavori di gruppo e in coppia (con ruolo di guida)</w:t>
            </w: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58D69" w14:textId="77777777" w:rsidR="00B01455" w:rsidRDefault="00B01455" w:rsidP="0081152D">
            <w:pPr>
              <w:pStyle w:val="Testonorm"/>
            </w:pPr>
          </w:p>
        </w:tc>
      </w:tr>
      <w:tr w:rsidR="00B01455" w14:paraId="43E0612F" w14:textId="77777777" w:rsidTr="0081152D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6A600C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Esercitazioni graduate per difficoltà</w:t>
            </w:r>
          </w:p>
          <w:p w14:paraId="15F36DED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CE1A" w14:textId="77777777" w:rsidR="00B01455" w:rsidRDefault="00B01455" w:rsidP="0081152D">
            <w:pPr>
              <w:pStyle w:val="Testonorm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B8D57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Esercitazioni graduate per difficoltà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30E6" w14:textId="77777777" w:rsidR="00B01455" w:rsidRDefault="00B01455" w:rsidP="0081152D">
            <w:pPr>
              <w:pStyle w:val="Testonorm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2CFC8" w14:textId="77777777" w:rsidR="00B01455" w:rsidRDefault="00B01455" w:rsidP="0081152D">
            <w:pPr>
              <w:pStyle w:val="Testonorm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9F889" w14:textId="77777777" w:rsidR="00B01455" w:rsidRDefault="00B01455" w:rsidP="0081152D">
            <w:pPr>
              <w:pStyle w:val="Testonorm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1455" w14:paraId="29C23D98" w14:textId="77777777" w:rsidTr="0081152D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1182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Tutoring (studio assistito in classe)</w:t>
            </w:r>
          </w:p>
          <w:p w14:paraId="34955C01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7598B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318C5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Tutoring (studio assistito in classe)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9E6EE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CF620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Tutoring con ruolo di Tutor</w:t>
            </w: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B1645" w14:textId="77777777" w:rsidR="00B01455" w:rsidRDefault="00B01455" w:rsidP="0081152D">
            <w:pPr>
              <w:pStyle w:val="Testonorm"/>
            </w:pPr>
          </w:p>
        </w:tc>
      </w:tr>
      <w:tr w:rsidR="00B01455" w14:paraId="560DE6A4" w14:textId="77777777" w:rsidTr="0081152D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1B29C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Studio guidato</w:t>
            </w:r>
          </w:p>
          <w:p w14:paraId="70EDBB99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Sostegno nell’applicazione</w:t>
            </w:r>
          </w:p>
          <w:p w14:paraId="6B42CDDF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Utilizzo di esercizi guida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D66D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EFB86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Studio autonomo, secondo le indicazioni dell'insegnante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1B20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A14D21" w14:textId="77777777" w:rsidR="00B01455" w:rsidRDefault="00B01455" w:rsidP="0081152D">
            <w:pPr>
              <w:pStyle w:val="Testonorm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Studio organizzato e gestito autonomamente</w:t>
            </w: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8AECE" w14:textId="77777777" w:rsidR="00B01455" w:rsidRDefault="00B01455" w:rsidP="0081152D">
            <w:pPr>
              <w:spacing w:line="100" w:lineRule="atLeast"/>
            </w:pPr>
          </w:p>
          <w:p w14:paraId="35F6BF19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</w:rPr>
            </w:pPr>
          </w:p>
        </w:tc>
      </w:tr>
      <w:tr w:rsidR="00B01455" w14:paraId="52EF7A53" w14:textId="77777777" w:rsidTr="0081152D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560322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Adeguamento dei tempi agli stili cognitivi e ai ritmi d'apprendimento degli alunni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1C38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E8DB2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Graduale intensificazione degli input culturali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EE185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E8EE6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Intensificazione degli input</w:t>
            </w:r>
          </w:p>
          <w:p w14:paraId="480CD064" w14:textId="77777777" w:rsidR="00B01455" w:rsidRDefault="00B01455" w:rsidP="0081152D">
            <w:pPr>
              <w:pStyle w:val="Testonorm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culturali</w:t>
            </w: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36711" w14:textId="77777777" w:rsidR="00B01455" w:rsidRDefault="00B01455" w:rsidP="0081152D">
            <w:pPr>
              <w:spacing w:line="100" w:lineRule="atLeast"/>
            </w:pPr>
          </w:p>
          <w:p w14:paraId="4DB5CFBE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</w:rPr>
            </w:pPr>
          </w:p>
        </w:tc>
      </w:tr>
      <w:tr w:rsidR="00B01455" w14:paraId="2D99A81E" w14:textId="77777777" w:rsidTr="0081152D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494DF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Attività integrative extracurricolari (con l'utilizzo di linguaggi non verbali)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01D3C" w14:textId="77777777" w:rsidR="00B01455" w:rsidRDefault="00B01455" w:rsidP="0081152D">
            <w:pPr>
              <w:pStyle w:val="Testonorm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E41B1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Attività integrative extracurricolari (con l'utilizzo di linguaggi non verbali e verbali)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F44D" w14:textId="77777777" w:rsidR="00B01455" w:rsidRDefault="00B01455" w:rsidP="0081152D">
            <w:pPr>
              <w:pStyle w:val="Testonorm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AEF03" w14:textId="77777777" w:rsidR="00B01455" w:rsidRDefault="00B01455" w:rsidP="0081152D">
            <w:pPr>
              <w:pStyle w:val="Testonorm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Attività integrative extracurricolari (con l'utilizzo di linguaggi non verbali e verbali)</w:t>
            </w: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0130A" w14:textId="77777777" w:rsidR="00B01455" w:rsidRDefault="00B01455" w:rsidP="0081152D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  <w:p w14:paraId="3DF75561" w14:textId="77777777" w:rsidR="00B01455" w:rsidRDefault="00B01455" w:rsidP="0081152D">
            <w:pPr>
              <w:spacing w:line="100" w:lineRule="atLeast"/>
              <w:rPr>
                <w:sz w:val="20"/>
                <w:szCs w:val="20"/>
              </w:rPr>
            </w:pPr>
          </w:p>
          <w:p w14:paraId="54932FB2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</w:rPr>
            </w:pPr>
          </w:p>
        </w:tc>
      </w:tr>
      <w:tr w:rsidR="00B01455" w14:paraId="042F8EDC" w14:textId="77777777" w:rsidTr="0081152D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34250" w14:textId="77777777" w:rsidR="00B01455" w:rsidRDefault="00B01455" w:rsidP="0081152D">
            <w:pPr>
              <w:pStyle w:val="Testonorm"/>
              <w:snapToGrid w:val="0"/>
              <w:ind w:left="-21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A3F8D7" w14:textId="77777777" w:rsidR="00B01455" w:rsidRDefault="00B01455" w:rsidP="0081152D">
            <w:pPr>
              <w:pStyle w:val="Testonorm"/>
              <w:ind w:left="-21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Lavoro individuale con verifica  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v  e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valutazione immediata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E1AA9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A194F8" w14:textId="77777777" w:rsidR="00B01455" w:rsidRDefault="00B01455" w:rsidP="0081152D">
            <w:pPr>
              <w:pStyle w:val="Testonorm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DCC430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Lavoro individuale con verifica e valutazione immediata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33F7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94BFF" w14:textId="77777777" w:rsidR="00B01455" w:rsidRDefault="00B01455" w:rsidP="0081152D">
            <w:pPr>
              <w:pStyle w:val="Testonorm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C53121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Lavoro individuale con verifica </w:t>
            </w:r>
          </w:p>
          <w:p w14:paraId="67FAA15E" w14:textId="77777777" w:rsidR="00B01455" w:rsidRDefault="00B01455" w:rsidP="0081152D">
            <w:pPr>
              <w:pStyle w:val="Testonorm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 valutazione immediata</w:t>
            </w: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D7FF2" w14:textId="77777777" w:rsidR="00B01455" w:rsidRDefault="00B01455" w:rsidP="0081152D">
            <w:pPr>
              <w:spacing w:line="100" w:lineRule="atLeast"/>
            </w:pPr>
          </w:p>
          <w:p w14:paraId="41F236DD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</w:rPr>
            </w:pPr>
          </w:p>
        </w:tc>
      </w:tr>
      <w:tr w:rsidR="00B01455" w14:paraId="0E47E860" w14:textId="77777777" w:rsidTr="0081152D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847D8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Utilizzo di mediatori didattici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8EC9B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9C68F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Utilizzo di mediatori didattici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2409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A16B4" w14:textId="77777777" w:rsidR="00B01455" w:rsidRDefault="00B01455" w:rsidP="0081152D">
            <w:pPr>
              <w:pStyle w:val="Testonorm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Utilizzo di mediatori didattici </w:t>
            </w: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5E264" w14:textId="77777777" w:rsidR="00B01455" w:rsidRDefault="00B01455" w:rsidP="0081152D">
            <w:pPr>
              <w:spacing w:line="100" w:lineRule="atLeast"/>
            </w:pPr>
          </w:p>
          <w:p w14:paraId="203AE3F5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</w:rPr>
            </w:pPr>
          </w:p>
        </w:tc>
      </w:tr>
      <w:tr w:rsidR="00B01455" w14:paraId="252D9DCB" w14:textId="77777777" w:rsidTr="0081152D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A7174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Progressiva diminuzione degli stimoli per favorire la progressiva autonomia operativa)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F7363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A8DBC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Rielaborazione personale di input forniti dal docente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C26F0" w14:textId="77777777" w:rsidR="00B01455" w:rsidRDefault="00B01455" w:rsidP="0081152D">
            <w:pPr>
              <w:pStyle w:val="Testonor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E7D29" w14:textId="77777777" w:rsidR="00B01455" w:rsidRDefault="00B01455" w:rsidP="0081152D">
            <w:pPr>
              <w:pStyle w:val="Testonorm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Approfondimento e rielaborazione autonoma</w:t>
            </w: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45BAB" w14:textId="77777777" w:rsidR="00B01455" w:rsidRDefault="00B01455" w:rsidP="0081152D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</w:tbl>
    <w:p w14:paraId="620B3316" w14:textId="77777777" w:rsidR="00B01455" w:rsidRDefault="00B01455" w:rsidP="00B01455">
      <w:pPr>
        <w:autoSpaceDE w:val="0"/>
        <w:spacing w:line="100" w:lineRule="atLeast"/>
        <w:rPr>
          <w:b/>
          <w:u w:val="single"/>
        </w:rPr>
      </w:pPr>
    </w:p>
    <w:p w14:paraId="62B3B1A0" w14:textId="77777777" w:rsidR="00B01455" w:rsidRPr="00496ECD" w:rsidRDefault="00B01455" w:rsidP="00B01455">
      <w:pPr>
        <w:tabs>
          <w:tab w:val="left" w:pos="6337"/>
        </w:tabs>
        <w:autoSpaceDE w:val="0"/>
        <w:rPr>
          <w:rFonts w:ascii="Times New Roman" w:hAnsi="Times New Roman"/>
          <w:color w:val="FF0000"/>
        </w:rPr>
      </w:pPr>
      <w:r w:rsidRPr="00496ECD">
        <w:rPr>
          <w:rFonts w:ascii="Times New Roman" w:hAnsi="Times New Roman"/>
        </w:rPr>
        <w:t xml:space="preserve">Viene assunto dai Dipartimenti il </w:t>
      </w:r>
      <w:r w:rsidRPr="00496ECD">
        <w:rPr>
          <w:rFonts w:ascii="Times New Roman" w:hAnsi="Times New Roman"/>
          <w:b/>
        </w:rPr>
        <w:t>CONCETTO INNOVATIVO DELLA VALUTAZIONE FORMATIVA</w:t>
      </w:r>
      <w:r w:rsidRPr="00496ECD">
        <w:rPr>
          <w:rFonts w:ascii="Times New Roman" w:hAnsi="Times New Roman"/>
        </w:rPr>
        <w:t xml:space="preserve">:  </w:t>
      </w:r>
    </w:p>
    <w:p w14:paraId="22B230C7" w14:textId="77777777" w:rsidR="00B01455" w:rsidRPr="00496ECD" w:rsidRDefault="00B01455" w:rsidP="00B01455">
      <w:pPr>
        <w:tabs>
          <w:tab w:val="left" w:pos="6337"/>
        </w:tabs>
        <w:autoSpaceDE w:val="0"/>
        <w:rPr>
          <w:rFonts w:ascii="Times New Roman" w:hAnsi="Times New Roman"/>
        </w:rPr>
      </w:pPr>
      <w:r w:rsidRPr="00496ECD">
        <w:rPr>
          <w:rFonts w:ascii="Times New Roman" w:hAnsi="Times New Roman"/>
          <w:color w:val="FF0000"/>
        </w:rPr>
        <w:t xml:space="preserve">VALUTAZIONE </w:t>
      </w:r>
      <w:proofErr w:type="gramStart"/>
      <w:r w:rsidRPr="00496ECD">
        <w:rPr>
          <w:rFonts w:ascii="Times New Roman" w:hAnsi="Times New Roman"/>
          <w:color w:val="FF0000"/>
        </w:rPr>
        <w:t>ORIENTATIVA  -</w:t>
      </w:r>
      <w:proofErr w:type="gramEnd"/>
      <w:r w:rsidRPr="00496ECD">
        <w:rPr>
          <w:rFonts w:ascii="Times New Roman" w:hAnsi="Times New Roman"/>
          <w:color w:val="FF0000"/>
        </w:rPr>
        <w:t xml:space="preserve"> VALUTAZIONE CONTINUA DEI PROCESSI  - AUTOVALUTAZIONE</w:t>
      </w:r>
    </w:p>
    <w:p w14:paraId="2905FA1E" w14:textId="77777777" w:rsidR="00B01455" w:rsidRPr="00496ECD" w:rsidRDefault="00B01455" w:rsidP="00B01455">
      <w:pPr>
        <w:tabs>
          <w:tab w:val="left" w:pos="6337"/>
        </w:tabs>
        <w:autoSpaceDE w:val="0"/>
        <w:rPr>
          <w:rFonts w:ascii="Times New Roman" w:hAnsi="Times New Roman"/>
        </w:rPr>
      </w:pPr>
      <w:r w:rsidRPr="00496ECD">
        <w:rPr>
          <w:rFonts w:ascii="Times New Roman" w:hAnsi="Times New Roman"/>
        </w:rPr>
        <w:lastRenderedPageBreak/>
        <w:t xml:space="preserve">La </w:t>
      </w:r>
      <w:proofErr w:type="gramStart"/>
      <w:r w:rsidRPr="00496ECD">
        <w:rPr>
          <w:rFonts w:ascii="Times New Roman" w:hAnsi="Times New Roman"/>
        </w:rPr>
        <w:t>Valutazione  deve</w:t>
      </w:r>
      <w:proofErr w:type="gramEnd"/>
      <w:r w:rsidRPr="00496ECD">
        <w:rPr>
          <w:rFonts w:ascii="Times New Roman" w:hAnsi="Times New Roman"/>
        </w:rPr>
        <w:t xml:space="preserve"> essere PROATTIVA </w:t>
      </w:r>
    </w:p>
    <w:p w14:paraId="655910BC" w14:textId="77777777" w:rsidR="00B01455" w:rsidRPr="00496ECD" w:rsidRDefault="00B01455" w:rsidP="00B01455">
      <w:pPr>
        <w:tabs>
          <w:tab w:val="left" w:pos="6337"/>
        </w:tabs>
        <w:autoSpaceDE w:val="0"/>
        <w:rPr>
          <w:rStyle w:val="Enfasidelicata"/>
          <w:rFonts w:ascii="Times New Roman" w:hAnsi="Times New Roman"/>
        </w:rPr>
      </w:pPr>
      <w:r w:rsidRPr="00496ECD">
        <w:rPr>
          <w:rFonts w:ascii="Times New Roman" w:hAnsi="Times New Roman"/>
        </w:rPr>
        <w:t xml:space="preserve">•Non solo assiste l’apprendimento, ma lo favorisce durante il processo, lo motiva all’origine: </w:t>
      </w:r>
    </w:p>
    <w:p w14:paraId="24E3F336" w14:textId="77777777" w:rsidR="00B01455" w:rsidRPr="00496ECD" w:rsidRDefault="00B01455" w:rsidP="00B01455">
      <w:pPr>
        <w:tabs>
          <w:tab w:val="left" w:pos="6337"/>
        </w:tabs>
        <w:autoSpaceDE w:val="0"/>
        <w:rPr>
          <w:rFonts w:ascii="Times New Roman" w:hAnsi="Times New Roman"/>
          <w:color w:val="111111"/>
        </w:rPr>
      </w:pPr>
      <w:r w:rsidRPr="00496ECD">
        <w:rPr>
          <w:rStyle w:val="Enfasidelicata"/>
          <w:rFonts w:ascii="Times New Roman" w:hAnsi="Times New Roman"/>
        </w:rPr>
        <w:t xml:space="preserve">   </w:t>
      </w:r>
      <w:r w:rsidRPr="00496ECD">
        <w:rPr>
          <w:rStyle w:val="Enfasidelicata"/>
          <w:rFonts w:ascii="Times New Roman" w:hAnsi="Times New Roman"/>
          <w:color w:val="111111"/>
        </w:rPr>
        <w:t xml:space="preserve">  Pedagogia dell’errore -Pedagogia dei piccoli passi - Pedagogia della gratificazione  </w:t>
      </w:r>
    </w:p>
    <w:p w14:paraId="57F61C35" w14:textId="77777777" w:rsidR="00B01455" w:rsidRDefault="00B01455" w:rsidP="00B01455">
      <w:pPr>
        <w:pStyle w:val="Citazioneintensa"/>
        <w:rPr>
          <w:color w:val="auto"/>
        </w:rPr>
      </w:pPr>
    </w:p>
    <w:p w14:paraId="17A502EF" w14:textId="77777777" w:rsidR="00B01455" w:rsidRPr="00A65E73" w:rsidRDefault="00B01455" w:rsidP="00B01455">
      <w:pPr>
        <w:pStyle w:val="Citazioneintensa"/>
        <w:rPr>
          <w:rFonts w:cs="Times New Roman"/>
          <w:color w:val="auto"/>
        </w:rPr>
      </w:pPr>
      <w:r w:rsidRPr="00A65E73">
        <w:rPr>
          <w:rFonts w:cs="Times New Roman"/>
          <w:color w:val="auto"/>
        </w:rPr>
        <w:t xml:space="preserve">VERIFICA E VALUTAZIONE DELLE COMPETENZE </w:t>
      </w:r>
    </w:p>
    <w:p w14:paraId="306E50F5" w14:textId="77777777" w:rsidR="00B01455" w:rsidRPr="00A65E73" w:rsidRDefault="00B01455" w:rsidP="00B01455">
      <w:pPr>
        <w:tabs>
          <w:tab w:val="left" w:pos="6337"/>
        </w:tabs>
        <w:autoSpaceDE w:val="0"/>
        <w:rPr>
          <w:rFonts w:ascii="Times New Roman" w:hAnsi="Times New Roman"/>
        </w:rPr>
      </w:pPr>
      <w:r w:rsidRPr="00A65E73">
        <w:rPr>
          <w:rFonts w:ascii="Times New Roman" w:hAnsi="Times New Roman"/>
          <w:bCs/>
        </w:rPr>
        <w:t>La competenza è possibile valutarla solo in situazione</w:t>
      </w:r>
      <w:r w:rsidRPr="00A65E73">
        <w:rPr>
          <w:rFonts w:ascii="Times New Roman" w:hAnsi="Times New Roman"/>
        </w:rPr>
        <w:t xml:space="preserve">, perché è la capacità di assumere decisioni e di saper agire e reagire in modo pertinente e valido in situazioni contestualizzate e specifiche. Secondo le Linee guida, la competenza si può «accertare facendo ricorso a </w:t>
      </w:r>
      <w:r w:rsidRPr="00A65E73">
        <w:rPr>
          <w:rFonts w:ascii="Times New Roman" w:hAnsi="Times New Roman"/>
          <w:iCs/>
        </w:rPr>
        <w:t xml:space="preserve">compiti di realtà </w:t>
      </w:r>
      <w:r w:rsidRPr="00A65E73">
        <w:rPr>
          <w:rFonts w:ascii="Times New Roman" w:hAnsi="Times New Roman"/>
        </w:rPr>
        <w:t xml:space="preserve">(prove autentiche, prove esperte, ecc.), </w:t>
      </w:r>
      <w:r w:rsidRPr="00A65E73">
        <w:rPr>
          <w:rFonts w:ascii="Times New Roman" w:hAnsi="Times New Roman"/>
          <w:iCs/>
        </w:rPr>
        <w:t>osservazioni sistematiche e autobiografie cognitive</w:t>
      </w:r>
      <w:r w:rsidRPr="00A65E73">
        <w:rPr>
          <w:rFonts w:ascii="Times New Roman" w:hAnsi="Times New Roman"/>
        </w:rPr>
        <w:t>».</w:t>
      </w:r>
    </w:p>
    <w:p w14:paraId="1324A172" w14:textId="77777777" w:rsidR="00B01455" w:rsidRPr="00A65E73" w:rsidRDefault="00B01455" w:rsidP="00B01455">
      <w:pPr>
        <w:tabs>
          <w:tab w:val="left" w:pos="6337"/>
        </w:tabs>
        <w:autoSpaceDE w:val="0"/>
        <w:rPr>
          <w:rFonts w:ascii="Times New Roman" w:hAnsi="Times New Roman"/>
        </w:rPr>
      </w:pPr>
      <w:r w:rsidRPr="00A65E73">
        <w:rPr>
          <w:rFonts w:ascii="Times New Roman" w:hAnsi="Times New Roman"/>
          <w:color w:val="FF0000"/>
        </w:rPr>
        <w:t xml:space="preserve">COMPITI DI REALTA’ – PROVE ESPERTE – PROVE AUTENTICHE - CAPO D’OPERA </w:t>
      </w:r>
      <w:r w:rsidRPr="00A65E73">
        <w:rPr>
          <w:rFonts w:ascii="Times New Roman" w:hAnsi="Times New Roman"/>
        </w:rPr>
        <w:t xml:space="preserve">&gt; corredati di relazioni scritte ed orali su esperienze; diari di bordo tenuta di verbali; redazione di testi di diverso genere; attività di ricerca; esperienze di laboratorio; rapporti su moduli strutturati predisposti; compilazione di modelli, questionari; risoluzione di problemi a percorso libero o obbligato. </w:t>
      </w:r>
    </w:p>
    <w:p w14:paraId="7F524F1A" w14:textId="77777777" w:rsidR="00B01455" w:rsidRPr="00A65E73" w:rsidRDefault="00B01455" w:rsidP="00B01455">
      <w:pPr>
        <w:tabs>
          <w:tab w:val="left" w:pos="6337"/>
        </w:tabs>
        <w:autoSpaceDE w:val="0"/>
        <w:rPr>
          <w:rFonts w:ascii="Times New Roman" w:hAnsi="Times New Roman"/>
          <w:color w:val="FF0000"/>
        </w:rPr>
      </w:pPr>
      <w:r w:rsidRPr="00A65E73">
        <w:rPr>
          <w:rFonts w:ascii="Times New Roman" w:hAnsi="Times New Roman"/>
        </w:rPr>
        <w:t xml:space="preserve">La loro valutazione autentica avverrà attraverso </w:t>
      </w:r>
    </w:p>
    <w:p w14:paraId="13B19D99" w14:textId="77777777" w:rsidR="00B01455" w:rsidRPr="00A65E73" w:rsidRDefault="00B01455" w:rsidP="00B01455">
      <w:pPr>
        <w:tabs>
          <w:tab w:val="left" w:pos="6337"/>
        </w:tabs>
        <w:autoSpaceDE w:val="0"/>
        <w:rPr>
          <w:rFonts w:ascii="Times New Roman" w:hAnsi="Times New Roman"/>
          <w:color w:val="FF0000"/>
        </w:rPr>
      </w:pPr>
      <w:r w:rsidRPr="00A65E73">
        <w:rPr>
          <w:rFonts w:ascii="Times New Roman" w:hAnsi="Times New Roman"/>
          <w:color w:val="FF0000"/>
        </w:rPr>
        <w:t>OSSERVAZIONE SISTEMATICA DEI DOCENTI</w:t>
      </w:r>
      <w:r w:rsidRPr="00A65E73">
        <w:rPr>
          <w:rFonts w:ascii="Times New Roman" w:hAnsi="Times New Roman"/>
        </w:rPr>
        <w:t xml:space="preserve">: </w:t>
      </w:r>
      <w:proofErr w:type="gramStart"/>
      <w:r w:rsidRPr="00A65E73">
        <w:rPr>
          <w:rFonts w:ascii="Times New Roman" w:hAnsi="Times New Roman"/>
        </w:rPr>
        <w:t>modalità  di</w:t>
      </w:r>
      <w:proofErr w:type="gramEnd"/>
      <w:r w:rsidRPr="00A65E73">
        <w:rPr>
          <w:rFonts w:ascii="Times New Roman" w:hAnsi="Times New Roman"/>
        </w:rPr>
        <w:t xml:space="preserve"> controllo dei processi e dei comportamenti relazionali</w:t>
      </w:r>
    </w:p>
    <w:p w14:paraId="1FF7A185" w14:textId="77777777" w:rsidR="00B01455" w:rsidRPr="00A65E73" w:rsidRDefault="00B01455" w:rsidP="00B01455">
      <w:pPr>
        <w:tabs>
          <w:tab w:val="left" w:pos="6337"/>
        </w:tabs>
        <w:autoSpaceDE w:val="0"/>
        <w:rPr>
          <w:rFonts w:ascii="Times New Roman" w:hAnsi="Times New Roman"/>
          <w:color w:val="FF0000"/>
        </w:rPr>
      </w:pPr>
      <w:r w:rsidRPr="00A65E73">
        <w:rPr>
          <w:rFonts w:ascii="Times New Roman" w:hAnsi="Times New Roman"/>
          <w:color w:val="FF0000"/>
        </w:rPr>
        <w:t>AUTOBIOGRAFIE COGNITIVE</w:t>
      </w:r>
      <w:r w:rsidRPr="00A65E73">
        <w:rPr>
          <w:rFonts w:ascii="Times New Roman" w:hAnsi="Times New Roman"/>
        </w:rPr>
        <w:t>: auto valutazione dell'alunno</w:t>
      </w:r>
    </w:p>
    <w:p w14:paraId="79FC21DC" w14:textId="77777777" w:rsidR="00B01455" w:rsidRPr="00A65E73" w:rsidRDefault="00B01455" w:rsidP="00B01455">
      <w:pPr>
        <w:tabs>
          <w:tab w:val="left" w:pos="6337"/>
        </w:tabs>
        <w:autoSpaceDE w:val="0"/>
        <w:rPr>
          <w:rFonts w:ascii="Times New Roman" w:hAnsi="Times New Roman"/>
        </w:rPr>
      </w:pPr>
      <w:r w:rsidRPr="00A65E73">
        <w:rPr>
          <w:rFonts w:ascii="Times New Roman" w:hAnsi="Times New Roman"/>
          <w:color w:val="FF0000"/>
        </w:rPr>
        <w:t>GRIGLIE DI RILEVAZIONE</w:t>
      </w:r>
    </w:p>
    <w:p w14:paraId="58ABFE1D" w14:textId="77777777" w:rsidR="00B01455" w:rsidRPr="00A65E73" w:rsidRDefault="00B01455" w:rsidP="00B01455">
      <w:pPr>
        <w:tabs>
          <w:tab w:val="left" w:pos="6337"/>
        </w:tabs>
        <w:autoSpaceDE w:val="0"/>
        <w:rPr>
          <w:rFonts w:ascii="Times New Roman" w:hAnsi="Times New Roman"/>
        </w:rPr>
      </w:pPr>
      <w:r w:rsidRPr="00A65E73">
        <w:rPr>
          <w:rFonts w:ascii="Times New Roman" w:hAnsi="Times New Roman"/>
        </w:rPr>
        <w:t xml:space="preserve">secondo i </w:t>
      </w:r>
      <w:proofErr w:type="gramStart"/>
      <w:r w:rsidRPr="00A65E73">
        <w:rPr>
          <w:rFonts w:ascii="Times New Roman" w:hAnsi="Times New Roman"/>
        </w:rPr>
        <w:t>format  elaborati</w:t>
      </w:r>
      <w:proofErr w:type="gramEnd"/>
      <w:r w:rsidRPr="00A65E73">
        <w:rPr>
          <w:rFonts w:ascii="Times New Roman" w:hAnsi="Times New Roman"/>
        </w:rPr>
        <w:t xml:space="preserve"> dai Dipartimenti e presenti sul sito dell'Istituto </w:t>
      </w:r>
    </w:p>
    <w:p w14:paraId="59408EDA" w14:textId="77777777" w:rsidR="00B01455" w:rsidRPr="00A65E73" w:rsidRDefault="00B01455" w:rsidP="00B01455">
      <w:pPr>
        <w:autoSpaceDE w:val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65E73">
        <w:rPr>
          <w:rFonts w:ascii="Times New Roman" w:hAnsi="Times New Roman"/>
          <w:color w:val="000000"/>
        </w:rPr>
        <w:t xml:space="preserve">Durante lo svolgimento delle UDA si possono anche acquisire </w:t>
      </w:r>
      <w:proofErr w:type="gramStart"/>
      <w:r w:rsidRPr="00A65E73">
        <w:rPr>
          <w:rFonts w:ascii="Times New Roman" w:hAnsi="Times New Roman"/>
          <w:color w:val="000000"/>
        </w:rPr>
        <w:t>delle valutazione</w:t>
      </w:r>
      <w:proofErr w:type="gramEnd"/>
      <w:r w:rsidRPr="00A65E73">
        <w:rPr>
          <w:rFonts w:ascii="Times New Roman" w:hAnsi="Times New Roman"/>
          <w:color w:val="000000"/>
        </w:rPr>
        <w:t xml:space="preserve"> sommative, per rilevare le conoscenze e il loro progredire. Tale valutazione ha anche una funzione formativa perché consente di avere l’ultimo dato sull’apprendimento degli allievi e di fornirgli dei feed-back sul livello delle loro prestazioni; permette di correggere eventuali errori, di effettuare gli ultimi interventi didattici prima di passare ad un altro ambito. Le ricerche docimologiche hanno evidenziato che più il feed-back che forniamo all’alunno, relativamente alla propria prestazione, è immediato, maggiormente esso risulta efficace. Quindi le verifiche sommative vanno corrette e “restituite” il più velocemente possibile agli alunni (nello spazio di una settimana, massimo dieci giorni), i risultati devono essere tempestivamente comunicati ai genitori</w:t>
      </w:r>
    </w:p>
    <w:p w14:paraId="1CB525C0" w14:textId="77777777" w:rsidR="00B01455" w:rsidRPr="00A65E73" w:rsidRDefault="00B01455" w:rsidP="00B01455">
      <w:pPr>
        <w:autoSpaceDE w:val="0"/>
        <w:rPr>
          <w:rFonts w:ascii="Times New Roman" w:hAnsi="Times New Roman"/>
        </w:rPr>
      </w:pPr>
      <w:r w:rsidRPr="00A65E73">
        <w:rPr>
          <w:rFonts w:ascii="Times New Roman" w:hAnsi="Times New Roman"/>
          <w:b/>
        </w:rPr>
        <w:t xml:space="preserve">GRIGLIA DI VALUTAZIONE   -   PROVE SOMMATIVE </w:t>
      </w:r>
    </w:p>
    <w:p w14:paraId="6C760772" w14:textId="77777777" w:rsidR="00B01455" w:rsidRPr="00A65E73" w:rsidRDefault="00B01455" w:rsidP="00B01455">
      <w:pPr>
        <w:autoSpaceDE w:val="0"/>
        <w:rPr>
          <w:rFonts w:ascii="Times New Roman" w:hAnsi="Times New Roman"/>
          <w:i/>
        </w:rPr>
      </w:pPr>
      <w:r w:rsidRPr="00A65E73">
        <w:rPr>
          <w:rFonts w:ascii="Times New Roman" w:hAnsi="Times New Roman"/>
          <w:color w:val="FF0000"/>
        </w:rPr>
        <w:lastRenderedPageBreak/>
        <w:t>Premessa:</w:t>
      </w:r>
    </w:p>
    <w:p w14:paraId="0708924F" w14:textId="77777777" w:rsidR="00B01455" w:rsidRPr="00A65E73" w:rsidRDefault="00B01455" w:rsidP="00B01455">
      <w:pPr>
        <w:rPr>
          <w:rFonts w:ascii="Times New Roman" w:hAnsi="Times New Roman"/>
        </w:rPr>
      </w:pPr>
      <w:r w:rsidRPr="00A65E73">
        <w:rPr>
          <w:rFonts w:ascii="Times New Roman" w:hAnsi="Times New Roman"/>
          <w:i/>
        </w:rPr>
        <w:t>La prova sommativa è:</w:t>
      </w:r>
      <w:r>
        <w:rPr>
          <w:rFonts w:ascii="Times New Roman" w:hAnsi="Times New Roman"/>
          <w:i/>
        </w:rPr>
        <w:t xml:space="preserve"> </w:t>
      </w:r>
      <w:r w:rsidRPr="00A65E73">
        <w:rPr>
          <w:rFonts w:ascii="Times New Roman" w:hAnsi="Times New Roman"/>
        </w:rPr>
        <w:t>Programmata nei tempi</w:t>
      </w:r>
      <w:r>
        <w:rPr>
          <w:rFonts w:ascii="Times New Roman" w:hAnsi="Times New Roman"/>
        </w:rPr>
        <w:t xml:space="preserve"> -</w:t>
      </w:r>
      <w:r w:rsidRPr="00A65E73">
        <w:rPr>
          <w:rFonts w:ascii="Times New Roman" w:hAnsi="Times New Roman"/>
        </w:rPr>
        <w:t xml:space="preserve">Definita nei contenuti e nei tempi </w:t>
      </w:r>
    </w:p>
    <w:p w14:paraId="6EE197C5" w14:textId="77777777" w:rsidR="00B01455" w:rsidRPr="00A65E73" w:rsidRDefault="00B01455" w:rsidP="00B01455">
      <w:pPr>
        <w:ind w:left="720" w:firstLine="741"/>
        <w:rPr>
          <w:rFonts w:ascii="Times New Roman" w:hAnsi="Times New Roman"/>
          <w:i/>
        </w:rPr>
      </w:pPr>
    </w:p>
    <w:p w14:paraId="5F884DCF" w14:textId="77777777" w:rsidR="00B01455" w:rsidRPr="00A65E73" w:rsidRDefault="00B01455" w:rsidP="00B01455">
      <w:pPr>
        <w:rPr>
          <w:rFonts w:ascii="Times New Roman" w:hAnsi="Times New Roman"/>
          <w:i/>
        </w:rPr>
      </w:pPr>
    </w:p>
    <w:p w14:paraId="0B1DF81C" w14:textId="77777777" w:rsidR="00B01455" w:rsidRPr="00A65E73" w:rsidRDefault="00B01455" w:rsidP="00B01455">
      <w:pPr>
        <w:spacing w:line="360" w:lineRule="auto"/>
        <w:rPr>
          <w:rFonts w:ascii="Times New Roman" w:hAnsi="Times New Roman"/>
          <w:i/>
        </w:rPr>
      </w:pPr>
      <w:r w:rsidRPr="00A65E73">
        <w:rPr>
          <w:rFonts w:ascii="Times New Roman" w:hAnsi="Times New Roman"/>
          <w:i/>
        </w:rPr>
        <w:t>Materia: ________________________________________   Docente: ________________________</w:t>
      </w:r>
    </w:p>
    <w:p w14:paraId="17C411F5" w14:textId="77777777" w:rsidR="00B01455" w:rsidRPr="00A65E73" w:rsidRDefault="00B01455" w:rsidP="00B01455">
      <w:pPr>
        <w:rPr>
          <w:rFonts w:ascii="Times New Roman" w:hAnsi="Times New Roman"/>
          <w:i/>
        </w:rPr>
      </w:pPr>
      <w:r w:rsidRPr="00A65E73">
        <w:rPr>
          <w:rFonts w:ascii="Times New Roman" w:hAnsi="Times New Roman"/>
          <w:i/>
        </w:rPr>
        <w:t>Studente/i _________________________________________________________________________</w:t>
      </w:r>
    </w:p>
    <w:p w14:paraId="57F197EE" w14:textId="77777777" w:rsidR="00B01455" w:rsidRPr="00A65E73" w:rsidRDefault="00B01455" w:rsidP="00B01455">
      <w:pPr>
        <w:rPr>
          <w:rFonts w:ascii="Times New Roman" w:hAnsi="Times New Roman"/>
          <w:i/>
        </w:rPr>
      </w:pPr>
    </w:p>
    <w:p w14:paraId="6A5E5A94" w14:textId="77777777" w:rsidR="00B01455" w:rsidRPr="00A65E73" w:rsidRDefault="00B01455" w:rsidP="00B01455">
      <w:pPr>
        <w:rPr>
          <w:rFonts w:ascii="Times New Roman" w:hAnsi="Times New Roman"/>
        </w:rPr>
      </w:pPr>
      <w:r w:rsidRPr="00A65E73">
        <w:rPr>
          <w:rFonts w:ascii="Times New Roman" w:hAnsi="Times New Roman"/>
          <w:i/>
        </w:rPr>
        <w:t>Tipologia di prova________</w:t>
      </w:r>
    </w:p>
    <w:p w14:paraId="40C5C6CB" w14:textId="77777777" w:rsidR="00B01455" w:rsidRPr="00A65E73" w:rsidRDefault="00B01455" w:rsidP="00B01455">
      <w:pPr>
        <w:ind w:firstLine="741"/>
        <w:rPr>
          <w:rFonts w:ascii="Times New Roman" w:hAnsi="Times New Roma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880"/>
        <w:gridCol w:w="819"/>
        <w:gridCol w:w="820"/>
        <w:gridCol w:w="820"/>
        <w:gridCol w:w="880"/>
      </w:tblGrid>
      <w:tr w:rsidR="00B01455" w:rsidRPr="00A65E73" w14:paraId="16431764" w14:textId="77777777" w:rsidTr="0081152D">
        <w:trPr>
          <w:trHeight w:val="574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82A37" w14:textId="77777777" w:rsidR="00B01455" w:rsidRPr="00A65E73" w:rsidRDefault="00B01455" w:rsidP="0081152D">
            <w:pPr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b/>
              </w:rPr>
              <w:t>Elementi della valutazione in decimi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8354" w14:textId="77777777" w:rsidR="00B01455" w:rsidRPr="00A65E73" w:rsidRDefault="00B01455" w:rsidP="0081152D">
            <w:pPr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</w:rPr>
              <w:t>Voto __</w:t>
            </w:r>
            <w:proofErr w:type="gramStart"/>
            <w:r w:rsidRPr="00A65E73">
              <w:rPr>
                <w:rFonts w:ascii="Times New Roman" w:hAnsi="Times New Roman"/>
              </w:rPr>
              <w:t>_  /</w:t>
            </w:r>
            <w:proofErr w:type="gramEnd"/>
            <w:r w:rsidRPr="00A65E73">
              <w:rPr>
                <w:rFonts w:ascii="Times New Roman" w:hAnsi="Times New Roman"/>
              </w:rPr>
              <w:t>10</w:t>
            </w:r>
          </w:p>
        </w:tc>
      </w:tr>
      <w:tr w:rsidR="00B01455" w:rsidRPr="00A65E73" w14:paraId="505E942B" w14:textId="77777777" w:rsidTr="0081152D">
        <w:trPr>
          <w:trHeight w:val="574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52422" w14:textId="77777777" w:rsidR="00B01455" w:rsidRPr="00A65E73" w:rsidRDefault="00B01455" w:rsidP="0081152D">
            <w:pPr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</w:rPr>
              <w:t>Correttezza testuale e proprietà dei linguaggi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7E6CC" w14:textId="77777777" w:rsidR="00B01455" w:rsidRPr="00A65E73" w:rsidRDefault="00B01455" w:rsidP="0081152D">
            <w:pPr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DEDA9" w14:textId="77777777" w:rsidR="00B01455" w:rsidRPr="00A65E73" w:rsidRDefault="00B01455" w:rsidP="0081152D">
            <w:pPr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34628" w14:textId="77777777" w:rsidR="00B01455" w:rsidRPr="00A65E73" w:rsidRDefault="00B01455" w:rsidP="0081152D">
            <w:pPr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5D99" w14:textId="77777777" w:rsidR="00B01455" w:rsidRPr="00A65E73" w:rsidRDefault="00B01455" w:rsidP="0081152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01455" w:rsidRPr="00A65E73" w14:paraId="7C906A83" w14:textId="77777777" w:rsidTr="0081152D">
        <w:trPr>
          <w:trHeight w:val="574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70A70" w14:textId="77777777" w:rsidR="00B01455" w:rsidRPr="00A65E73" w:rsidRDefault="00B01455" w:rsidP="0081152D">
            <w:pPr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</w:rPr>
              <w:t>Conoscenze e abilità nell'organizzazione del lavoro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85C35" w14:textId="77777777" w:rsidR="00B01455" w:rsidRPr="00A65E73" w:rsidRDefault="00B01455" w:rsidP="0081152D">
            <w:pPr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617DA" w14:textId="77777777" w:rsidR="00B01455" w:rsidRPr="00A65E73" w:rsidRDefault="00B01455" w:rsidP="0081152D">
            <w:pPr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DBB51" w14:textId="77777777" w:rsidR="00B01455" w:rsidRPr="00A65E73" w:rsidRDefault="00B01455" w:rsidP="0081152D">
            <w:pPr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0A4F" w14:textId="77777777" w:rsidR="00B01455" w:rsidRPr="00A65E73" w:rsidRDefault="00B01455" w:rsidP="0081152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01455" w:rsidRPr="00A65E73" w14:paraId="1BA4836D" w14:textId="77777777" w:rsidTr="0081152D">
        <w:trPr>
          <w:trHeight w:val="607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3207F" w14:textId="77777777" w:rsidR="00B01455" w:rsidRPr="00A65E73" w:rsidRDefault="00B01455" w:rsidP="0081152D">
            <w:pPr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</w:rPr>
              <w:t>Approfondimenti, osservazioni personali, originalità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27A2F" w14:textId="77777777" w:rsidR="00B01455" w:rsidRPr="00A65E73" w:rsidRDefault="00B01455" w:rsidP="0081152D">
            <w:pPr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632F2" w14:textId="77777777" w:rsidR="00B01455" w:rsidRPr="00A65E73" w:rsidRDefault="00B01455" w:rsidP="0081152D">
            <w:pPr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D2789" w14:textId="77777777" w:rsidR="00B01455" w:rsidRPr="00A65E73" w:rsidRDefault="00B01455" w:rsidP="0081152D">
            <w:pPr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8065" w14:textId="77777777" w:rsidR="00B01455" w:rsidRPr="00A65E73" w:rsidRDefault="00B01455" w:rsidP="0081152D">
            <w:pPr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</w:rPr>
              <w:t>4</w:t>
            </w:r>
          </w:p>
        </w:tc>
      </w:tr>
    </w:tbl>
    <w:p w14:paraId="1152B32F" w14:textId="77777777" w:rsidR="00B01455" w:rsidRPr="00A65E73" w:rsidRDefault="00B01455" w:rsidP="00B01455">
      <w:pPr>
        <w:autoSpaceDE w:val="0"/>
        <w:rPr>
          <w:rFonts w:ascii="Times New Roman" w:hAnsi="Times New Roman"/>
        </w:rPr>
      </w:pPr>
    </w:p>
    <w:p w14:paraId="2CB0C999" w14:textId="77777777" w:rsidR="00B01455" w:rsidRPr="00A65E73" w:rsidRDefault="00B01455" w:rsidP="00B01455">
      <w:pPr>
        <w:autoSpaceDE w:val="0"/>
        <w:rPr>
          <w:rFonts w:ascii="Times New Roman" w:hAnsi="Times New Roman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3976"/>
        <w:gridCol w:w="1397"/>
        <w:gridCol w:w="2474"/>
      </w:tblGrid>
      <w:tr w:rsidR="00B01455" w:rsidRPr="00A65E73" w14:paraId="1E3D4B3B" w14:textId="77777777" w:rsidTr="0081152D">
        <w:trPr>
          <w:trHeight w:val="45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2BCEA" w14:textId="77777777" w:rsidR="00B01455" w:rsidRPr="00A65E73" w:rsidRDefault="00B01455" w:rsidP="0081152D">
            <w:pPr>
              <w:spacing w:line="100" w:lineRule="atLeast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b/>
                <w:bCs/>
              </w:rPr>
              <w:t xml:space="preserve">Prova standardizzate </w:t>
            </w:r>
            <w:proofErr w:type="gramStart"/>
            <w:r w:rsidRPr="00A65E73">
              <w:rPr>
                <w:rFonts w:ascii="Times New Roman" w:hAnsi="Times New Roman"/>
                <w:b/>
                <w:bCs/>
              </w:rPr>
              <w:t>Percentuale :</w:t>
            </w:r>
            <w:proofErr w:type="gramEnd"/>
            <w:r w:rsidRPr="00A65E73">
              <w:rPr>
                <w:rFonts w:ascii="Times New Roman" w:hAnsi="Times New Roman"/>
                <w:b/>
                <w:bCs/>
              </w:rPr>
              <w:t xml:space="preserve">  </w:t>
            </w:r>
            <w:r w:rsidRPr="00A65E73">
              <w:rPr>
                <w:rFonts w:ascii="Times New Roman" w:hAnsi="Times New Roman"/>
                <w:b/>
                <w:bCs/>
                <w:u w:val="single"/>
              </w:rPr>
              <w:t>(Punteggio parziale x 100)</w:t>
            </w:r>
          </w:p>
          <w:p w14:paraId="568617AD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2A4D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A65E73">
              <w:rPr>
                <w:rFonts w:ascii="Times New Roman" w:hAnsi="Times New Roman"/>
              </w:rPr>
              <w:t>Voto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BFBC" w14:textId="77777777" w:rsidR="00B01455" w:rsidRPr="00A65E73" w:rsidRDefault="00B01455" w:rsidP="0081152D">
            <w:pPr>
              <w:rPr>
                <w:rFonts w:ascii="Times New Roman" w:hAnsi="Times New Roman"/>
                <w:b/>
                <w:u w:val="single"/>
              </w:rPr>
            </w:pPr>
            <w:r w:rsidRPr="00A65E73">
              <w:rPr>
                <w:rFonts w:ascii="Times New Roman" w:hAnsi="Times New Roman"/>
                <w:b/>
                <w:u w:val="single"/>
              </w:rPr>
              <w:t xml:space="preserve">SISTEMA INVALSI </w:t>
            </w:r>
          </w:p>
          <w:p w14:paraId="667E818F" w14:textId="77777777" w:rsidR="00B01455" w:rsidRPr="00A65E73" w:rsidRDefault="00B01455" w:rsidP="0081152D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B01455" w:rsidRPr="00A65E73" w14:paraId="209C31E9" w14:textId="77777777" w:rsidTr="0081152D">
        <w:trPr>
          <w:trHeight w:val="22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BC8B6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color w:val="000000"/>
              </w:rPr>
              <w:t>&lt;44%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FC363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A65E73">
              <w:rPr>
                <w:rFonts w:ascii="Times New Roman" w:hAnsi="Times New Roman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7B91" w14:textId="77777777" w:rsidR="00B01455" w:rsidRPr="00A65E73" w:rsidRDefault="00B01455" w:rsidP="0081152D">
            <w:pPr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b/>
              </w:rPr>
              <w:t>&gt;40%</w:t>
            </w:r>
          </w:p>
        </w:tc>
      </w:tr>
      <w:tr w:rsidR="00B01455" w:rsidRPr="00A65E73" w14:paraId="1BEBD5C1" w14:textId="77777777" w:rsidTr="0081152D">
        <w:trPr>
          <w:trHeight w:val="22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6F05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color w:val="000000"/>
              </w:rPr>
              <w:lastRenderedPageBreak/>
              <w:t>45% - 54%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6CF36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A65E73">
              <w:rPr>
                <w:rFonts w:ascii="Times New Roman" w:hAnsi="Times New Roman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0D87" w14:textId="77777777" w:rsidR="00B01455" w:rsidRPr="00A65E73" w:rsidRDefault="00B01455" w:rsidP="0081152D">
            <w:pPr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b/>
              </w:rPr>
              <w:t>41%-54%</w:t>
            </w:r>
          </w:p>
        </w:tc>
      </w:tr>
      <w:tr w:rsidR="00B01455" w:rsidRPr="00A65E73" w14:paraId="60E5A7F3" w14:textId="77777777" w:rsidTr="0081152D">
        <w:trPr>
          <w:trHeight w:val="22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3FB32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color w:val="000000"/>
              </w:rPr>
              <w:t>55% - 64%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7BD7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A65E73">
              <w:rPr>
                <w:rFonts w:ascii="Times New Roman" w:hAnsi="Times New Roman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B64E" w14:textId="77777777" w:rsidR="00B01455" w:rsidRPr="00A65E73" w:rsidRDefault="00B01455" w:rsidP="0081152D">
            <w:pPr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b/>
              </w:rPr>
              <w:t>55%-64%</w:t>
            </w:r>
          </w:p>
        </w:tc>
      </w:tr>
      <w:tr w:rsidR="00B01455" w:rsidRPr="00A65E73" w14:paraId="62BA3054" w14:textId="77777777" w:rsidTr="0081152D">
        <w:trPr>
          <w:trHeight w:val="22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8F868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color w:val="000000"/>
              </w:rPr>
              <w:t>65% - 74%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E938A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A65E73">
              <w:rPr>
                <w:rFonts w:ascii="Times New Roman" w:hAnsi="Times New Roman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BBDF" w14:textId="77777777" w:rsidR="00B01455" w:rsidRPr="00A65E73" w:rsidRDefault="00B01455" w:rsidP="0081152D">
            <w:pPr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b/>
              </w:rPr>
              <w:t>65%-73%</w:t>
            </w:r>
          </w:p>
        </w:tc>
      </w:tr>
      <w:tr w:rsidR="00B01455" w:rsidRPr="00A65E73" w14:paraId="45EDCF55" w14:textId="77777777" w:rsidTr="0081152D">
        <w:trPr>
          <w:trHeight w:val="234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E9F3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color w:val="000000"/>
              </w:rPr>
              <w:t>75% - 84%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7C42E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A65E73">
              <w:rPr>
                <w:rFonts w:ascii="Times New Roman" w:hAnsi="Times New Roman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D555" w14:textId="77777777" w:rsidR="00B01455" w:rsidRPr="00A65E73" w:rsidRDefault="00B01455" w:rsidP="0081152D">
            <w:pPr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b/>
              </w:rPr>
              <w:t>74%-82%</w:t>
            </w:r>
          </w:p>
        </w:tc>
      </w:tr>
      <w:tr w:rsidR="00B01455" w:rsidRPr="00A65E73" w14:paraId="14A12008" w14:textId="77777777" w:rsidTr="0081152D">
        <w:trPr>
          <w:trHeight w:val="22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7C539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color w:val="000000"/>
              </w:rPr>
              <w:t>85% - 94%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5F147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A65E73">
              <w:rPr>
                <w:rFonts w:ascii="Times New Roman" w:hAnsi="Times New Roman"/>
              </w:rPr>
              <w:t>9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F4E6" w14:textId="77777777" w:rsidR="00B01455" w:rsidRPr="00A65E73" w:rsidRDefault="00B01455" w:rsidP="0081152D">
            <w:pPr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b/>
              </w:rPr>
              <w:t>83%-91%</w:t>
            </w:r>
          </w:p>
        </w:tc>
      </w:tr>
      <w:tr w:rsidR="00B01455" w:rsidRPr="00A65E73" w14:paraId="4D16FA1D" w14:textId="77777777" w:rsidTr="0081152D">
        <w:trPr>
          <w:trHeight w:val="234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8BC8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color w:val="000000"/>
              </w:rPr>
              <w:t>95% - 100%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D25F7" w14:textId="77777777" w:rsidR="00B01455" w:rsidRPr="00A65E73" w:rsidRDefault="00B01455" w:rsidP="0081152D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A65E73">
              <w:rPr>
                <w:rFonts w:ascii="Times New Roman" w:hAnsi="Times New Roman"/>
              </w:rPr>
              <w:t>10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31F2" w14:textId="77777777" w:rsidR="00B01455" w:rsidRPr="00A65E73" w:rsidRDefault="00B01455" w:rsidP="0081152D">
            <w:pPr>
              <w:rPr>
                <w:rFonts w:ascii="Times New Roman" w:hAnsi="Times New Roman"/>
              </w:rPr>
            </w:pPr>
            <w:r w:rsidRPr="00A65E73">
              <w:rPr>
                <w:rFonts w:ascii="Times New Roman" w:hAnsi="Times New Roman"/>
                <w:b/>
              </w:rPr>
              <w:t>92%-100%</w:t>
            </w:r>
          </w:p>
        </w:tc>
      </w:tr>
    </w:tbl>
    <w:p w14:paraId="05860547" w14:textId="77777777" w:rsidR="00B01455" w:rsidRPr="00A65E73" w:rsidRDefault="00B01455" w:rsidP="00B01455">
      <w:pPr>
        <w:rPr>
          <w:rFonts w:ascii="Times New Roman" w:hAnsi="Times New Roman"/>
          <w:color w:val="FF3333"/>
          <w:u w:val="single"/>
        </w:rPr>
      </w:pPr>
    </w:p>
    <w:p w14:paraId="01852700" w14:textId="77777777" w:rsidR="00B01455" w:rsidRPr="00A65E73" w:rsidRDefault="00B01455" w:rsidP="00B01455">
      <w:pPr>
        <w:rPr>
          <w:rFonts w:ascii="Times New Roman" w:hAnsi="Times New Roman"/>
        </w:rPr>
      </w:pPr>
      <w:r w:rsidRPr="00A65E73">
        <w:rPr>
          <w:rFonts w:ascii="Times New Roman" w:hAnsi="Times New Roman"/>
        </w:rPr>
        <w:t>La valutazione orientativa</w:t>
      </w:r>
    </w:p>
    <w:p w14:paraId="6C35D2EF" w14:textId="77777777" w:rsidR="00B01455" w:rsidRPr="00A65E73" w:rsidRDefault="00B01455" w:rsidP="00B01455">
      <w:pPr>
        <w:rPr>
          <w:rFonts w:ascii="Times New Roman" w:hAnsi="Times New Roman"/>
        </w:rPr>
      </w:pPr>
      <w:r w:rsidRPr="00A65E73">
        <w:rPr>
          <w:rFonts w:ascii="Times New Roman" w:hAnsi="Times New Roman"/>
        </w:rPr>
        <w:t xml:space="preserve">Ha la funzione di acquisire elementi utili ad indirizzare gli alunni verso scelte successive adeguate alle loro potenzialità. </w:t>
      </w:r>
    </w:p>
    <w:p w14:paraId="67EA13E8" w14:textId="77777777" w:rsidR="00B01455" w:rsidRPr="00A65E73" w:rsidRDefault="00B01455" w:rsidP="00B01455">
      <w:pPr>
        <w:rPr>
          <w:rFonts w:ascii="Times New Roman" w:hAnsi="Times New Roman"/>
        </w:rPr>
      </w:pPr>
      <w:r w:rsidRPr="00A65E73">
        <w:rPr>
          <w:rFonts w:ascii="Times New Roman" w:hAnsi="Times New Roman"/>
        </w:rPr>
        <w:t xml:space="preserve">La valutazione orientativa deve andare oltre al criterio della riuscita scolastica, essa deve rilevare altri fattori che possono essere determinati nella riuscita nei successivi indirizzi scolastici. </w:t>
      </w:r>
    </w:p>
    <w:p w14:paraId="1A0AA50B" w14:textId="77777777" w:rsidR="00B01455" w:rsidRPr="00A65E73" w:rsidRDefault="00B01455" w:rsidP="00B01455">
      <w:pPr>
        <w:rPr>
          <w:rFonts w:ascii="Times New Roman" w:hAnsi="Times New Roman"/>
        </w:rPr>
      </w:pPr>
      <w:r w:rsidRPr="00A65E73">
        <w:rPr>
          <w:rFonts w:ascii="Times New Roman" w:hAnsi="Times New Roman"/>
        </w:rPr>
        <w:t>Tali fattori sono rappresentati dalle c</w:t>
      </w:r>
      <w:r w:rsidRPr="00A65E73">
        <w:rPr>
          <w:rFonts w:ascii="Times New Roman" w:hAnsi="Times New Roman"/>
          <w:iCs/>
        </w:rPr>
        <w:t>aratteristiche relative alla personalità dell’alunno e al suo contesto ambientale: stili cognitivi; tipo di intelligenza; tratti temperamentali; interessi e valori dominati; abilità extrascolastiche; atteggiamenti verso sé e gli altri, lo studio e il lavoro; rapporti famigliari e sociali</w:t>
      </w:r>
      <w:r w:rsidRPr="00A65E73">
        <w:rPr>
          <w:rFonts w:ascii="Times New Roman" w:hAnsi="Times New Roman"/>
          <w:i/>
          <w:iCs/>
          <w:color w:val="3333FF"/>
        </w:rPr>
        <w:t xml:space="preserve">. </w:t>
      </w:r>
    </w:p>
    <w:p w14:paraId="256A50D8" w14:textId="77777777" w:rsidR="00B01455" w:rsidRPr="00A65E73" w:rsidRDefault="00B01455" w:rsidP="00B01455">
      <w:pPr>
        <w:rPr>
          <w:rFonts w:ascii="Times New Roman" w:hAnsi="Times New Roman"/>
        </w:rPr>
      </w:pPr>
      <w:r w:rsidRPr="00A65E73">
        <w:rPr>
          <w:rFonts w:ascii="Times New Roman" w:hAnsi="Times New Roman"/>
        </w:rPr>
        <w:t xml:space="preserve">Questo tipo di valutazione comporta anche l’uso di strumenti come i questionari e le interviste. </w:t>
      </w:r>
    </w:p>
    <w:p w14:paraId="7AAC2AA2" w14:textId="77777777" w:rsidR="00B01455" w:rsidRPr="00A65E73" w:rsidRDefault="00B01455" w:rsidP="00B01455">
      <w:pPr>
        <w:pStyle w:val="Testonorm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65E73">
        <w:rPr>
          <w:rFonts w:ascii="Times New Roman" w:hAnsi="Times New Roman" w:cs="Times New Roman"/>
          <w:b/>
          <w:bCs/>
          <w:sz w:val="22"/>
          <w:szCs w:val="22"/>
          <w:u w:val="single"/>
        </w:rPr>
        <w:t>RAPPORTI SCUOLA- FAMIGLIA nell'attività di apprendimento, verifica, valutazione</w:t>
      </w:r>
    </w:p>
    <w:p w14:paraId="39EC8396" w14:textId="77777777" w:rsidR="00B01455" w:rsidRPr="00A65E73" w:rsidRDefault="00B01455" w:rsidP="00B01455">
      <w:pPr>
        <w:pStyle w:val="Testonorm"/>
        <w:ind w:left="644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13822"/>
      </w:tblGrid>
      <w:tr w:rsidR="00B01455" w:rsidRPr="00A65E73" w14:paraId="2B240D67" w14:textId="77777777" w:rsidTr="0081152D">
        <w:tc>
          <w:tcPr>
            <w:tcW w:w="1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D959" w14:textId="77777777" w:rsidR="00B01455" w:rsidRPr="00A65E73" w:rsidRDefault="00B01455" w:rsidP="0081152D">
            <w:pPr>
              <w:pStyle w:val="Testonorm"/>
              <w:rPr>
                <w:rFonts w:ascii="Times New Roman" w:hAnsi="Times New Roman" w:cs="Times New Roman"/>
                <w:sz w:val="22"/>
                <w:szCs w:val="22"/>
              </w:rPr>
            </w:pPr>
            <w:r w:rsidRPr="00A65E73">
              <w:rPr>
                <w:rFonts w:ascii="Times New Roman" w:hAnsi="Times New Roman" w:cs="Times New Roman"/>
                <w:sz w:val="22"/>
                <w:szCs w:val="22"/>
              </w:rPr>
              <w:t>La scuola assicura alle famiglie una informazione trasparente e tempestiva sul processo di apprendimento e di maturazione dei singoli allievi. Nel “Patto Educativo di Corresponsabilità” sono indicati i criteri e le modalità di collaborazione scuola-famiglia nel rispetto degli specifici ambiti di azione.</w:t>
            </w:r>
          </w:p>
          <w:p w14:paraId="071F0C98" w14:textId="77777777" w:rsidR="00B01455" w:rsidRPr="00A65E73" w:rsidRDefault="00B01455" w:rsidP="0081152D">
            <w:pPr>
              <w:pStyle w:val="Testonorm"/>
              <w:rPr>
                <w:rFonts w:ascii="Times New Roman" w:hAnsi="Times New Roman" w:cs="Times New Roman"/>
                <w:sz w:val="22"/>
                <w:szCs w:val="22"/>
              </w:rPr>
            </w:pPr>
            <w:r w:rsidRPr="00A65E73">
              <w:rPr>
                <w:rFonts w:ascii="Times New Roman" w:hAnsi="Times New Roman" w:cs="Times New Roman"/>
                <w:sz w:val="22"/>
                <w:szCs w:val="22"/>
              </w:rPr>
              <w:t xml:space="preserve">I principali strumenti e modalità di comunicazione sono i seguenti: </w:t>
            </w:r>
          </w:p>
          <w:p w14:paraId="4D32CDDA" w14:textId="77777777" w:rsidR="00B01455" w:rsidRPr="00A65E73" w:rsidRDefault="00B01455" w:rsidP="0081152D">
            <w:pPr>
              <w:pStyle w:val="Testonorm"/>
              <w:widowControl w:val="0"/>
              <w:numPr>
                <w:ilvl w:val="0"/>
                <w:numId w:val="10"/>
              </w:numPr>
              <w:tabs>
                <w:tab w:val="clear" w:pos="0"/>
                <w:tab w:val="num" w:pos="720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65E73">
              <w:rPr>
                <w:rFonts w:ascii="Times New Roman" w:hAnsi="Times New Roman" w:cs="Times New Roman"/>
                <w:sz w:val="22"/>
                <w:szCs w:val="22"/>
              </w:rPr>
              <w:t>Assemblee dei genitori</w:t>
            </w:r>
          </w:p>
          <w:p w14:paraId="31100B99" w14:textId="77777777" w:rsidR="00B01455" w:rsidRPr="00A65E73" w:rsidRDefault="00B01455" w:rsidP="0081152D">
            <w:pPr>
              <w:pStyle w:val="Testonorm"/>
              <w:widowControl w:val="0"/>
              <w:numPr>
                <w:ilvl w:val="0"/>
                <w:numId w:val="10"/>
              </w:numPr>
              <w:tabs>
                <w:tab w:val="clear" w:pos="0"/>
                <w:tab w:val="num" w:pos="720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65E73">
              <w:rPr>
                <w:rFonts w:ascii="Times New Roman" w:hAnsi="Times New Roman" w:cs="Times New Roman"/>
                <w:sz w:val="22"/>
                <w:szCs w:val="22"/>
              </w:rPr>
              <w:t>Incontri quadrimestrali con tutti i docenti</w:t>
            </w:r>
          </w:p>
          <w:p w14:paraId="4F99B988" w14:textId="77777777" w:rsidR="00B01455" w:rsidRPr="00A65E73" w:rsidRDefault="00B01455" w:rsidP="0081152D">
            <w:pPr>
              <w:pStyle w:val="Testonorm"/>
              <w:widowControl w:val="0"/>
              <w:numPr>
                <w:ilvl w:val="0"/>
                <w:numId w:val="10"/>
              </w:numPr>
              <w:tabs>
                <w:tab w:val="clear" w:pos="0"/>
                <w:tab w:val="num" w:pos="720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65E73">
              <w:rPr>
                <w:rFonts w:ascii="Times New Roman" w:hAnsi="Times New Roman" w:cs="Times New Roman"/>
                <w:sz w:val="22"/>
                <w:szCs w:val="22"/>
              </w:rPr>
              <w:t>Ricevimento famiglie in ore settimanali durante l’anno scolastico</w:t>
            </w:r>
          </w:p>
          <w:p w14:paraId="576F8526" w14:textId="77777777" w:rsidR="00B01455" w:rsidRPr="00A65E73" w:rsidRDefault="00B01455" w:rsidP="0081152D">
            <w:pPr>
              <w:pStyle w:val="Testonorm"/>
              <w:widowControl w:val="0"/>
              <w:numPr>
                <w:ilvl w:val="0"/>
                <w:numId w:val="10"/>
              </w:numPr>
              <w:tabs>
                <w:tab w:val="clear" w:pos="0"/>
                <w:tab w:val="num" w:pos="720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65E73">
              <w:rPr>
                <w:rFonts w:ascii="Times New Roman" w:hAnsi="Times New Roman" w:cs="Times New Roman"/>
                <w:sz w:val="22"/>
                <w:szCs w:val="22"/>
              </w:rPr>
              <w:t xml:space="preserve">Colloqui </w:t>
            </w:r>
            <w:proofErr w:type="gramStart"/>
            <w:r w:rsidRPr="00A65E73">
              <w:rPr>
                <w:rFonts w:ascii="Times New Roman" w:hAnsi="Times New Roman" w:cs="Times New Roman"/>
                <w:sz w:val="22"/>
                <w:szCs w:val="22"/>
              </w:rPr>
              <w:t>e mail</w:t>
            </w:r>
            <w:proofErr w:type="gramEnd"/>
            <w:r w:rsidRPr="00A65E73">
              <w:rPr>
                <w:rFonts w:ascii="Times New Roman" w:hAnsi="Times New Roman" w:cs="Times New Roman"/>
                <w:sz w:val="22"/>
                <w:szCs w:val="22"/>
              </w:rPr>
              <w:t xml:space="preserve"> per particolari esigenze</w:t>
            </w:r>
          </w:p>
          <w:p w14:paraId="6C53EE79" w14:textId="77777777" w:rsidR="00B01455" w:rsidRPr="00A65E73" w:rsidRDefault="00B01455" w:rsidP="0081152D">
            <w:pPr>
              <w:pStyle w:val="Testonorm"/>
              <w:widowControl w:val="0"/>
              <w:numPr>
                <w:ilvl w:val="0"/>
                <w:numId w:val="10"/>
              </w:numPr>
              <w:tabs>
                <w:tab w:val="clear" w:pos="0"/>
                <w:tab w:val="num" w:pos="720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65E73">
              <w:rPr>
                <w:rFonts w:ascii="Times New Roman" w:hAnsi="Times New Roman" w:cs="Times New Roman"/>
                <w:sz w:val="22"/>
                <w:szCs w:val="22"/>
              </w:rPr>
              <w:t>Annotazioni sul diario – Sito web dell'IC – Pagina FB dell'IC</w:t>
            </w:r>
          </w:p>
          <w:p w14:paraId="6AF098D5" w14:textId="77777777" w:rsidR="00B01455" w:rsidRPr="00A65E73" w:rsidRDefault="00B01455" w:rsidP="0081152D">
            <w:pPr>
              <w:pStyle w:val="Testonorm"/>
              <w:widowControl w:val="0"/>
              <w:numPr>
                <w:ilvl w:val="0"/>
                <w:numId w:val="10"/>
              </w:numPr>
              <w:tabs>
                <w:tab w:val="clear" w:pos="0"/>
                <w:tab w:val="num" w:pos="720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65E73">
              <w:rPr>
                <w:rFonts w:ascii="Times New Roman" w:hAnsi="Times New Roman" w:cs="Times New Roman"/>
                <w:sz w:val="22"/>
                <w:szCs w:val="22"/>
              </w:rPr>
              <w:t xml:space="preserve">I rapporti scuola-famiglia saranno sviluppati con armonia al fine di accrescere l’interesse, la motivazione, la partecipazione e la collaborazione sia </w:t>
            </w:r>
            <w:r w:rsidRPr="00A65E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da parte degli alunni che dei genitori</w:t>
            </w:r>
          </w:p>
        </w:tc>
      </w:tr>
    </w:tbl>
    <w:p w14:paraId="21230329" w14:textId="77777777" w:rsidR="00B01455" w:rsidRPr="00A65E73" w:rsidRDefault="00B01455" w:rsidP="00B01455">
      <w:pPr>
        <w:rPr>
          <w:rFonts w:ascii="Times New Roman" w:hAnsi="Times New Roman"/>
          <w:b/>
          <w:bCs/>
        </w:rPr>
      </w:pPr>
    </w:p>
    <w:p w14:paraId="573CEE18" w14:textId="77777777" w:rsidR="00B01455" w:rsidRPr="00A65E73" w:rsidRDefault="00B01455" w:rsidP="00B01455">
      <w:pPr>
        <w:shd w:val="clear" w:color="auto" w:fill="00CCFF"/>
        <w:rPr>
          <w:rFonts w:ascii="Times New Roman" w:hAnsi="Times New Roman"/>
        </w:rPr>
      </w:pPr>
      <w:r w:rsidRPr="00A65E73">
        <w:rPr>
          <w:rFonts w:ascii="Times New Roman" w:hAnsi="Times New Roman"/>
        </w:rPr>
        <w:t xml:space="preserve">PROGETTAZIONE </w:t>
      </w:r>
      <w:r w:rsidRPr="00A65E73">
        <w:rPr>
          <w:rFonts w:ascii="Times New Roman" w:hAnsi="Times New Roman"/>
          <w:b/>
          <w:bCs/>
          <w:i/>
          <w:iCs/>
          <w:color w:val="666666"/>
        </w:rPr>
        <w:t>UDA</w:t>
      </w:r>
    </w:p>
    <w:p w14:paraId="57870362" w14:textId="77777777" w:rsidR="00B01455" w:rsidRPr="00A65E73" w:rsidRDefault="00B01455" w:rsidP="00B01455">
      <w:pPr>
        <w:pStyle w:val="Corpotesto"/>
        <w:rPr>
          <w:sz w:val="22"/>
          <w:szCs w:val="22"/>
        </w:rPr>
      </w:pPr>
      <w:r w:rsidRPr="00A65E73">
        <w:rPr>
          <w:sz w:val="22"/>
          <w:szCs w:val="22"/>
        </w:rPr>
        <w:t>MACROUDA</w:t>
      </w:r>
      <w:r w:rsidRPr="00A65E73">
        <w:rPr>
          <w:color w:val="FF0000"/>
          <w:sz w:val="22"/>
          <w:szCs w:val="22"/>
        </w:rPr>
        <w:t>0</w:t>
      </w:r>
      <w:r w:rsidRPr="00A65E73">
        <w:rPr>
          <w:sz w:val="22"/>
          <w:szCs w:val="22"/>
        </w:rPr>
        <w:t xml:space="preserve">: </w:t>
      </w:r>
      <w:proofErr w:type="gramStart"/>
      <w:r w:rsidRPr="00A65E73">
        <w:rPr>
          <w:b/>
          <w:bCs/>
          <w:i/>
          <w:iCs/>
          <w:sz w:val="22"/>
          <w:szCs w:val="22"/>
        </w:rPr>
        <w:t>ACCOGLIENZA  E</w:t>
      </w:r>
      <w:proofErr w:type="gramEnd"/>
      <w:r w:rsidRPr="00A65E73">
        <w:rPr>
          <w:b/>
          <w:bCs/>
          <w:i/>
          <w:iCs/>
          <w:sz w:val="22"/>
          <w:szCs w:val="22"/>
        </w:rPr>
        <w:t xml:space="preserve">  CONTINUITA'  - ORIENTAMENTO (le attività imprescindibili di qualunque percorso)</w:t>
      </w:r>
    </w:p>
    <w:p w14:paraId="71999952" w14:textId="77777777" w:rsidR="00B01455" w:rsidRPr="00A65E73" w:rsidRDefault="00B01455" w:rsidP="00B01455">
      <w:pPr>
        <w:pStyle w:val="Corpotesto"/>
        <w:rPr>
          <w:b/>
          <w:bCs/>
          <w:i/>
          <w:iCs/>
          <w:sz w:val="22"/>
          <w:szCs w:val="22"/>
        </w:rPr>
      </w:pPr>
      <w:r w:rsidRPr="00A65E73">
        <w:rPr>
          <w:sz w:val="22"/>
          <w:szCs w:val="22"/>
        </w:rPr>
        <w:t>MACROUDA</w:t>
      </w:r>
      <w:r w:rsidRPr="00A65E73">
        <w:rPr>
          <w:color w:val="FF0000"/>
          <w:sz w:val="22"/>
          <w:szCs w:val="22"/>
        </w:rPr>
        <w:t>1</w:t>
      </w:r>
      <w:r w:rsidRPr="00A65E73">
        <w:rPr>
          <w:sz w:val="22"/>
          <w:szCs w:val="22"/>
        </w:rPr>
        <w:t xml:space="preserve">: </w:t>
      </w:r>
      <w:r w:rsidRPr="00A65E73">
        <w:rPr>
          <w:b/>
          <w:sz w:val="22"/>
          <w:szCs w:val="22"/>
        </w:rPr>
        <w:t xml:space="preserve">NOI per il territorio: </w:t>
      </w:r>
      <w:r w:rsidRPr="00A65E73">
        <w:rPr>
          <w:rStyle w:val="Enfasicorsivo"/>
          <w:b/>
          <w:sz w:val="22"/>
          <w:szCs w:val="22"/>
        </w:rPr>
        <w:t xml:space="preserve">difendiamo il BENE COMUNE </w:t>
      </w:r>
      <w:r w:rsidRPr="00A65E73">
        <w:rPr>
          <w:b/>
          <w:bCs/>
          <w:i/>
          <w:iCs/>
          <w:sz w:val="22"/>
          <w:szCs w:val="22"/>
        </w:rPr>
        <w:t xml:space="preserve">(il progetto, la </w:t>
      </w:r>
      <w:r w:rsidRPr="00A65E73">
        <w:rPr>
          <w:b/>
          <w:bCs/>
          <w:i/>
          <w:iCs/>
          <w:color w:val="FF0000"/>
          <w:sz w:val="22"/>
          <w:szCs w:val="22"/>
        </w:rPr>
        <w:t>Vision</w:t>
      </w:r>
      <w:r w:rsidRPr="00A65E73">
        <w:rPr>
          <w:b/>
          <w:bCs/>
          <w:i/>
          <w:iCs/>
          <w:sz w:val="22"/>
          <w:szCs w:val="22"/>
        </w:rPr>
        <w:t xml:space="preserve"> del nostro Istituto)</w:t>
      </w:r>
    </w:p>
    <w:p w14:paraId="2C9BCD03" w14:textId="77777777" w:rsidR="00B01455" w:rsidRPr="00A65E73" w:rsidRDefault="00B01455" w:rsidP="00B01455">
      <w:pPr>
        <w:pStyle w:val="Corpotesto"/>
        <w:rPr>
          <w:b/>
          <w:bCs/>
          <w:i/>
          <w:iCs/>
          <w:sz w:val="22"/>
          <w:szCs w:val="22"/>
        </w:rPr>
      </w:pPr>
    </w:p>
    <w:p w14:paraId="7014A70E" w14:textId="77777777" w:rsidR="00B01455" w:rsidRPr="00A65E73" w:rsidRDefault="00B01455" w:rsidP="00B01455">
      <w:pPr>
        <w:pStyle w:val="Corpotesto"/>
        <w:rPr>
          <w:sz w:val="22"/>
          <w:szCs w:val="22"/>
        </w:rPr>
      </w:pPr>
      <w:r w:rsidRPr="00A65E73">
        <w:rPr>
          <w:sz w:val="22"/>
          <w:szCs w:val="22"/>
        </w:rPr>
        <w:t xml:space="preserve">UDA </w:t>
      </w:r>
      <w:r w:rsidRPr="00A65E73">
        <w:rPr>
          <w:color w:val="FF0000"/>
          <w:sz w:val="22"/>
          <w:szCs w:val="22"/>
        </w:rPr>
        <w:t>1</w:t>
      </w:r>
      <w:r w:rsidRPr="00A65E73">
        <w:rPr>
          <w:sz w:val="22"/>
          <w:szCs w:val="22"/>
        </w:rPr>
        <w:t>.</w:t>
      </w:r>
      <w:r w:rsidRPr="00A65E73">
        <w:rPr>
          <w:color w:val="FF0000"/>
          <w:sz w:val="22"/>
          <w:szCs w:val="22"/>
        </w:rPr>
        <w:t>2</w:t>
      </w:r>
      <w:r w:rsidRPr="00A65E73">
        <w:rPr>
          <w:sz w:val="22"/>
          <w:szCs w:val="22"/>
        </w:rPr>
        <w:t>. DALLA PROGETTAZIONE NEI DIPARTIMENTI</w:t>
      </w:r>
    </w:p>
    <w:p w14:paraId="6359C26A" w14:textId="77777777" w:rsidR="00B01455" w:rsidRPr="00A65E73" w:rsidRDefault="00B01455" w:rsidP="00B01455">
      <w:pPr>
        <w:pStyle w:val="Corpotesto"/>
        <w:rPr>
          <w:sz w:val="22"/>
          <w:szCs w:val="22"/>
        </w:rPr>
      </w:pPr>
    </w:p>
    <w:p w14:paraId="05843FF1" w14:textId="77777777" w:rsidR="00B01455" w:rsidRPr="00A65E73" w:rsidRDefault="00B01455" w:rsidP="00B01455">
      <w:pPr>
        <w:pStyle w:val="Corpotesto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2358"/>
        <w:gridCol w:w="1961"/>
        <w:gridCol w:w="2201"/>
      </w:tblGrid>
      <w:tr w:rsidR="00B01455" w:rsidRPr="00A65E73" w14:paraId="335EDFC2" w14:textId="77777777" w:rsidTr="0081152D">
        <w:tc>
          <w:tcPr>
            <w:tcW w:w="9704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3D95B573" w14:textId="77777777" w:rsidR="00B01455" w:rsidRPr="00A65E73" w:rsidRDefault="00B01455" w:rsidP="0081152D">
            <w:pPr>
              <w:pStyle w:val="Contenutotabella"/>
              <w:jc w:val="center"/>
              <w:rPr>
                <w:rFonts w:cs="Times New Roman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FF3300"/>
                <w:sz w:val="22"/>
                <w:szCs w:val="22"/>
              </w:rPr>
              <w:t>3-4 ANNI INFANZIA   classi I-II II PRIMARIA -I BIENNIO (CLASSI I e II) SEC. I GRADO</w:t>
            </w:r>
          </w:p>
        </w:tc>
      </w:tr>
      <w:tr w:rsidR="00B01455" w:rsidRPr="00A65E73" w14:paraId="732E2B96" w14:textId="77777777" w:rsidTr="0081152D">
        <w:tc>
          <w:tcPr>
            <w:tcW w:w="9704" w:type="dxa"/>
            <w:gridSpan w:val="4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59BAED4B" w14:textId="77777777" w:rsidR="00B01455" w:rsidRPr="00A65E73" w:rsidRDefault="00B01455" w:rsidP="0081152D">
            <w:pPr>
              <w:pStyle w:val="Contenutotabella"/>
              <w:jc w:val="center"/>
              <w:rPr>
                <w:rFonts w:cs="Times New Roman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295F95"/>
                <w:sz w:val="22"/>
                <w:szCs w:val="22"/>
              </w:rPr>
              <w:t xml:space="preserve">Io, cittadino dell'Italia e dell'Europa </w:t>
            </w:r>
          </w:p>
        </w:tc>
      </w:tr>
      <w:tr w:rsidR="00B01455" w:rsidRPr="00A65E73" w14:paraId="2AFCC44D" w14:textId="77777777" w:rsidTr="0081152D">
        <w:tc>
          <w:tcPr>
            <w:tcW w:w="554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4D4B156C" w14:textId="77777777" w:rsidR="00B01455" w:rsidRPr="00A65E73" w:rsidRDefault="00B01455" w:rsidP="0081152D">
            <w:pPr>
              <w:pStyle w:val="Contenutotabella"/>
              <w:shd w:val="clear" w:color="auto" w:fill="FFFF99"/>
              <w:jc w:val="center"/>
              <w:rPr>
                <w:rStyle w:val="Enfasigrassetto"/>
                <w:rFonts w:cs="Times New Roman"/>
                <w:b w:val="0"/>
                <w:bCs w:val="0"/>
                <w:color w:val="0000CC"/>
                <w:sz w:val="22"/>
                <w:szCs w:val="22"/>
              </w:rPr>
            </w:pPr>
            <w:r w:rsidRPr="00A65E73">
              <w:rPr>
                <w:rFonts w:cs="Times New Roman"/>
                <w:b/>
                <w:bCs/>
                <w:color w:val="9999FF"/>
                <w:sz w:val="22"/>
                <w:szCs w:val="22"/>
              </w:rPr>
              <w:t>MACROTEMA</w:t>
            </w:r>
            <w:r w:rsidRPr="00A65E73">
              <w:rPr>
                <w:rFonts w:cs="Times New Roman"/>
                <w:b/>
                <w:bCs/>
                <w:color w:val="0000CC"/>
                <w:sz w:val="22"/>
                <w:szCs w:val="22"/>
              </w:rPr>
              <w:t xml:space="preserve">: NOI   OGGI </w:t>
            </w:r>
          </w:p>
          <w:p w14:paraId="5481BADB" w14:textId="77777777" w:rsidR="00B01455" w:rsidRPr="00A65E73" w:rsidRDefault="00B01455" w:rsidP="0081152D">
            <w:pPr>
              <w:pStyle w:val="Contenutotabella"/>
              <w:shd w:val="clear" w:color="auto" w:fill="FFFF99"/>
              <w:jc w:val="center"/>
              <w:rPr>
                <w:rFonts w:cs="Times New Roman"/>
                <w:color w:val="295F95"/>
                <w:sz w:val="22"/>
                <w:szCs w:val="22"/>
              </w:rPr>
            </w:pPr>
            <w:proofErr w:type="gramStart"/>
            <w:r w:rsidRPr="00A65E73">
              <w:rPr>
                <w:rStyle w:val="Enfasigrassetto"/>
                <w:rFonts w:cs="Times New Roman"/>
                <w:b w:val="0"/>
                <w:bCs w:val="0"/>
                <w:color w:val="0000CC"/>
                <w:sz w:val="22"/>
                <w:szCs w:val="22"/>
              </w:rPr>
              <w:t>I quadrimestre</w:t>
            </w:r>
            <w:proofErr w:type="gramEnd"/>
          </w:p>
        </w:tc>
        <w:tc>
          <w:tcPr>
            <w:tcW w:w="41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0FEA4F9C" w14:textId="77777777" w:rsidR="00B01455" w:rsidRPr="00A65E73" w:rsidRDefault="00B01455" w:rsidP="0081152D">
            <w:pPr>
              <w:pStyle w:val="Contenutotabella"/>
              <w:shd w:val="clear" w:color="auto" w:fill="FFFF99"/>
              <w:spacing w:before="300" w:after="300"/>
              <w:jc w:val="center"/>
              <w:rPr>
                <w:rFonts w:cs="Times New Roman"/>
                <w:sz w:val="22"/>
                <w:szCs w:val="22"/>
              </w:rPr>
            </w:pPr>
            <w:r w:rsidRPr="00A65E73">
              <w:rPr>
                <w:rFonts w:cs="Times New Roman"/>
                <w:color w:val="295F95"/>
                <w:sz w:val="22"/>
                <w:szCs w:val="22"/>
              </w:rPr>
              <w:t xml:space="preserve">   </w:t>
            </w:r>
            <w:proofErr w:type="gramStart"/>
            <w:r w:rsidRPr="00A65E73">
              <w:rPr>
                <w:rFonts w:cs="Times New Roman"/>
                <w:b/>
                <w:bCs/>
                <w:color w:val="295F95"/>
                <w:sz w:val="22"/>
                <w:szCs w:val="22"/>
              </w:rPr>
              <w:t>MACROTEMA:</w:t>
            </w:r>
            <w:r w:rsidRPr="00A65E73">
              <w:rPr>
                <w:rFonts w:cs="Times New Roman"/>
                <w:b/>
                <w:bCs/>
                <w:color w:val="0000CC"/>
                <w:sz w:val="22"/>
                <w:szCs w:val="22"/>
              </w:rPr>
              <w:t>NOI</w:t>
            </w:r>
            <w:proofErr w:type="gramEnd"/>
            <w:r w:rsidRPr="00A65E73">
              <w:rPr>
                <w:rFonts w:cs="Times New Roman"/>
                <w:b/>
                <w:bCs/>
                <w:color w:val="0000CC"/>
                <w:sz w:val="22"/>
                <w:szCs w:val="22"/>
              </w:rPr>
              <w:t xml:space="preserve"> NELLA STORIA                            </w:t>
            </w:r>
            <w:r w:rsidRPr="00A65E73">
              <w:rPr>
                <w:rStyle w:val="Enfasigrassetto"/>
                <w:rFonts w:cs="Times New Roman"/>
                <w:b w:val="0"/>
                <w:bCs w:val="0"/>
                <w:color w:val="0000CC"/>
                <w:sz w:val="22"/>
                <w:szCs w:val="22"/>
              </w:rPr>
              <w:t>II quadrimestre</w:t>
            </w:r>
          </w:p>
        </w:tc>
      </w:tr>
      <w:tr w:rsidR="00B01455" w:rsidRPr="00A65E73" w14:paraId="0E464CBE" w14:textId="77777777" w:rsidTr="0081152D">
        <w:tc>
          <w:tcPr>
            <w:tcW w:w="31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3E039364" w14:textId="77777777" w:rsidR="00B01455" w:rsidRPr="00A65E73" w:rsidRDefault="00B01455" w:rsidP="0081152D">
            <w:pPr>
              <w:pStyle w:val="Contenutotabella"/>
              <w:jc w:val="center"/>
              <w:rPr>
                <w:rStyle w:val="Enfasigrassetto"/>
                <w:rFonts w:cs="Times New Roman"/>
                <w:color w:val="295F95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295F95"/>
                <w:sz w:val="22"/>
                <w:szCs w:val="22"/>
              </w:rPr>
              <w:t>UdA n°1</w:t>
            </w:r>
          </w:p>
        </w:tc>
        <w:tc>
          <w:tcPr>
            <w:tcW w:w="235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2A3A3FDE" w14:textId="77777777" w:rsidR="00B01455" w:rsidRPr="00A65E73" w:rsidRDefault="00B01455" w:rsidP="0081152D">
            <w:pPr>
              <w:pStyle w:val="Contenutotabella"/>
              <w:jc w:val="center"/>
              <w:rPr>
                <w:rStyle w:val="Enfasigrassetto"/>
                <w:rFonts w:cs="Times New Roman"/>
                <w:color w:val="295F95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295F95"/>
                <w:sz w:val="22"/>
                <w:szCs w:val="22"/>
              </w:rPr>
              <w:t>UdA n°2</w:t>
            </w:r>
          </w:p>
        </w:tc>
        <w:tc>
          <w:tcPr>
            <w:tcW w:w="1961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17B0E7A4" w14:textId="77777777" w:rsidR="00B01455" w:rsidRPr="00A65E73" w:rsidRDefault="00B01455" w:rsidP="0081152D">
            <w:pPr>
              <w:pStyle w:val="Contenutotabella"/>
              <w:jc w:val="center"/>
              <w:rPr>
                <w:rStyle w:val="Enfasigrassetto"/>
                <w:rFonts w:cs="Times New Roman"/>
                <w:color w:val="295F95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295F95"/>
                <w:sz w:val="22"/>
                <w:szCs w:val="22"/>
              </w:rPr>
              <w:t>UdA n°3</w:t>
            </w:r>
          </w:p>
        </w:tc>
        <w:tc>
          <w:tcPr>
            <w:tcW w:w="22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78B336B2" w14:textId="77777777" w:rsidR="00B01455" w:rsidRPr="00A65E73" w:rsidRDefault="00B01455" w:rsidP="0081152D">
            <w:pPr>
              <w:pStyle w:val="Contenutotabella"/>
              <w:jc w:val="center"/>
              <w:rPr>
                <w:rFonts w:cs="Times New Roman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295F95"/>
                <w:sz w:val="22"/>
                <w:szCs w:val="22"/>
              </w:rPr>
              <w:t>UdA n°4</w:t>
            </w:r>
          </w:p>
        </w:tc>
      </w:tr>
      <w:tr w:rsidR="00B01455" w:rsidRPr="00A65E73" w14:paraId="064AD531" w14:textId="77777777" w:rsidTr="0081152D">
        <w:tc>
          <w:tcPr>
            <w:tcW w:w="31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39FAD516" w14:textId="77777777" w:rsidR="00B01455" w:rsidRPr="00A65E73" w:rsidRDefault="00B01455" w:rsidP="0081152D">
            <w:pPr>
              <w:pStyle w:val="Contenutotabella"/>
              <w:spacing w:before="300" w:after="300"/>
              <w:jc w:val="center"/>
              <w:rPr>
                <w:rFonts w:cs="Times New Roman"/>
                <w:color w:val="295F95"/>
                <w:sz w:val="22"/>
                <w:szCs w:val="22"/>
              </w:rPr>
            </w:pPr>
            <w:proofErr w:type="gramStart"/>
            <w:r w:rsidRPr="00A65E73">
              <w:rPr>
                <w:rFonts w:cs="Times New Roman"/>
                <w:color w:val="295F95"/>
                <w:sz w:val="22"/>
                <w:szCs w:val="22"/>
              </w:rPr>
              <w:t>CONOSCO  ME</w:t>
            </w:r>
            <w:proofErr w:type="gramEnd"/>
            <w:r w:rsidRPr="00A65E73">
              <w:rPr>
                <w:rFonts w:cs="Times New Roman"/>
                <w:color w:val="295F95"/>
                <w:sz w:val="22"/>
                <w:szCs w:val="22"/>
              </w:rPr>
              <w:t xml:space="preserve"> STESSO E GLI ALTRI: i linguaggi della comunicazione</w:t>
            </w:r>
          </w:p>
        </w:tc>
        <w:tc>
          <w:tcPr>
            <w:tcW w:w="235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66CD9271" w14:textId="77777777" w:rsidR="00B01455" w:rsidRPr="00A65E73" w:rsidRDefault="00B01455" w:rsidP="0081152D">
            <w:pPr>
              <w:pStyle w:val="Contenutotabella"/>
              <w:spacing w:before="300" w:after="300"/>
              <w:jc w:val="center"/>
              <w:rPr>
                <w:rFonts w:cs="Times New Roman"/>
                <w:color w:val="295F95"/>
                <w:sz w:val="22"/>
                <w:szCs w:val="22"/>
              </w:rPr>
            </w:pPr>
            <w:r w:rsidRPr="00A65E73">
              <w:rPr>
                <w:rFonts w:cs="Times New Roman"/>
                <w:color w:val="295F95"/>
                <w:sz w:val="22"/>
                <w:szCs w:val="22"/>
              </w:rPr>
              <w:t>INCONTRI RAVVICINATI CON L'AMBIENTE</w:t>
            </w:r>
          </w:p>
        </w:tc>
        <w:tc>
          <w:tcPr>
            <w:tcW w:w="1961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7777F701" w14:textId="77777777" w:rsidR="00B01455" w:rsidRPr="00A65E73" w:rsidRDefault="00B01455" w:rsidP="0081152D">
            <w:pPr>
              <w:pStyle w:val="Contenutotabella"/>
              <w:spacing w:before="300" w:after="300"/>
              <w:jc w:val="center"/>
              <w:rPr>
                <w:rFonts w:cs="Times New Roman"/>
                <w:color w:val="295F95"/>
                <w:sz w:val="22"/>
                <w:szCs w:val="22"/>
              </w:rPr>
            </w:pPr>
            <w:proofErr w:type="gramStart"/>
            <w:r w:rsidRPr="00A65E73">
              <w:rPr>
                <w:rFonts w:cs="Times New Roman"/>
                <w:color w:val="295F95"/>
                <w:sz w:val="22"/>
                <w:szCs w:val="22"/>
              </w:rPr>
              <w:t>IMMERSI  IN</w:t>
            </w:r>
            <w:proofErr w:type="gramEnd"/>
            <w:r w:rsidRPr="00A65E73">
              <w:rPr>
                <w:rFonts w:cs="Times New Roman"/>
                <w:color w:val="295F95"/>
                <w:sz w:val="22"/>
                <w:szCs w:val="22"/>
              </w:rPr>
              <w:t xml:space="preserve"> GRANDI E PICCOLE STORIE: il mio passato remoto</w:t>
            </w:r>
          </w:p>
        </w:tc>
        <w:tc>
          <w:tcPr>
            <w:tcW w:w="22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504BC82A" w14:textId="77777777" w:rsidR="00B01455" w:rsidRPr="00A65E73" w:rsidRDefault="00B01455" w:rsidP="0081152D">
            <w:pPr>
              <w:pStyle w:val="Contenutotabella"/>
              <w:spacing w:before="300" w:after="300"/>
              <w:jc w:val="center"/>
              <w:rPr>
                <w:rFonts w:cs="Times New Roman"/>
                <w:sz w:val="22"/>
                <w:szCs w:val="22"/>
              </w:rPr>
            </w:pPr>
            <w:r w:rsidRPr="00A65E73">
              <w:rPr>
                <w:rFonts w:cs="Times New Roman"/>
                <w:color w:val="295F95"/>
                <w:sz w:val="22"/>
                <w:szCs w:val="22"/>
              </w:rPr>
              <w:t>LESSICO FAMILIARE</w:t>
            </w:r>
          </w:p>
        </w:tc>
      </w:tr>
    </w:tbl>
    <w:p w14:paraId="7FE17BC8" w14:textId="77777777" w:rsidR="00B01455" w:rsidRPr="00A65E73" w:rsidRDefault="00B01455" w:rsidP="00B01455">
      <w:pPr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2358"/>
        <w:gridCol w:w="1961"/>
        <w:gridCol w:w="2249"/>
      </w:tblGrid>
      <w:tr w:rsidR="00B01455" w:rsidRPr="00A65E73" w14:paraId="79CFD792" w14:textId="77777777" w:rsidTr="0081152D">
        <w:tc>
          <w:tcPr>
            <w:tcW w:w="318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0856B6B3" w14:textId="77777777" w:rsidR="00B01455" w:rsidRPr="00A65E73" w:rsidRDefault="00B01455" w:rsidP="0081152D">
            <w:pPr>
              <w:pStyle w:val="Contenutotabella"/>
              <w:jc w:val="center"/>
              <w:rPr>
                <w:rStyle w:val="Enfasigrassetto"/>
                <w:rFonts w:cs="Times New Roman"/>
                <w:color w:val="FF3300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FF3300"/>
                <w:sz w:val="22"/>
                <w:szCs w:val="22"/>
              </w:rPr>
              <w:t>settembre-novembre</w:t>
            </w:r>
          </w:p>
        </w:tc>
        <w:tc>
          <w:tcPr>
            <w:tcW w:w="235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01AB9B11" w14:textId="77777777" w:rsidR="00B01455" w:rsidRPr="00A65E73" w:rsidRDefault="00B01455" w:rsidP="0081152D">
            <w:pPr>
              <w:pStyle w:val="Contenutotabella"/>
              <w:jc w:val="center"/>
              <w:rPr>
                <w:rStyle w:val="Enfasigrassetto"/>
                <w:rFonts w:cs="Times New Roman"/>
                <w:color w:val="FF3300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FF3300"/>
                <w:sz w:val="22"/>
                <w:szCs w:val="22"/>
              </w:rPr>
              <w:t>dicembre -gennaio</w:t>
            </w:r>
          </w:p>
        </w:tc>
        <w:tc>
          <w:tcPr>
            <w:tcW w:w="196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2F688AD5" w14:textId="77777777" w:rsidR="00B01455" w:rsidRPr="00A65E73" w:rsidRDefault="00B01455" w:rsidP="0081152D">
            <w:pPr>
              <w:pStyle w:val="Contenutotabella"/>
              <w:jc w:val="center"/>
              <w:rPr>
                <w:rStyle w:val="Enfasigrassetto"/>
                <w:rFonts w:cs="Times New Roman"/>
                <w:color w:val="FF3300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FF3300"/>
                <w:sz w:val="22"/>
                <w:szCs w:val="22"/>
              </w:rPr>
              <w:t>febbraio-marzo</w:t>
            </w:r>
          </w:p>
        </w:tc>
        <w:tc>
          <w:tcPr>
            <w:tcW w:w="224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58A2D4F0" w14:textId="77777777" w:rsidR="00B01455" w:rsidRPr="00A65E73" w:rsidRDefault="00B01455" w:rsidP="0081152D">
            <w:pPr>
              <w:pStyle w:val="Contenutotabella"/>
              <w:jc w:val="center"/>
              <w:rPr>
                <w:rFonts w:cs="Times New Roman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FF3300"/>
                <w:sz w:val="22"/>
                <w:szCs w:val="22"/>
              </w:rPr>
              <w:t>aprile-maggio</w:t>
            </w:r>
          </w:p>
        </w:tc>
      </w:tr>
    </w:tbl>
    <w:p w14:paraId="358DFAD2" w14:textId="77777777" w:rsidR="00B01455" w:rsidRPr="00A65E73" w:rsidRDefault="00B01455" w:rsidP="00B01455">
      <w:pPr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2358"/>
        <w:gridCol w:w="1961"/>
        <w:gridCol w:w="2249"/>
      </w:tblGrid>
      <w:tr w:rsidR="00B01455" w:rsidRPr="00A65E73" w14:paraId="6E9183A1" w14:textId="77777777" w:rsidTr="0081152D">
        <w:tc>
          <w:tcPr>
            <w:tcW w:w="9752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22DC0AA8" w14:textId="77777777" w:rsidR="00B01455" w:rsidRPr="00A65E73" w:rsidRDefault="00B01455" w:rsidP="0081152D">
            <w:pPr>
              <w:pStyle w:val="Contenutotabella"/>
              <w:jc w:val="center"/>
              <w:rPr>
                <w:rFonts w:cs="Times New Roman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660066"/>
                <w:sz w:val="22"/>
                <w:szCs w:val="22"/>
              </w:rPr>
              <w:t>5 ANNI</w:t>
            </w:r>
            <w:r w:rsidRPr="00A65E73">
              <w:rPr>
                <w:rStyle w:val="Enfasigrassetto"/>
                <w:rFonts w:cs="Times New Roman"/>
                <w:color w:val="FF3300"/>
                <w:sz w:val="22"/>
                <w:szCs w:val="22"/>
              </w:rPr>
              <w:t xml:space="preserve"> INFANZIA   </w:t>
            </w:r>
            <w:proofErr w:type="gramStart"/>
            <w:r w:rsidRPr="00A65E73">
              <w:rPr>
                <w:rStyle w:val="Enfasigrassetto"/>
                <w:rFonts w:cs="Times New Roman"/>
                <w:color w:val="FF3300"/>
                <w:sz w:val="22"/>
                <w:szCs w:val="22"/>
              </w:rPr>
              <w:t xml:space="preserve">-  </w:t>
            </w:r>
            <w:r w:rsidRPr="00A65E73">
              <w:rPr>
                <w:rStyle w:val="Enfasigrassetto"/>
                <w:rFonts w:cs="Times New Roman"/>
                <w:color w:val="660066"/>
                <w:sz w:val="22"/>
                <w:szCs w:val="22"/>
              </w:rPr>
              <w:t>classi</w:t>
            </w:r>
            <w:proofErr w:type="gramEnd"/>
            <w:r w:rsidRPr="00A65E73">
              <w:rPr>
                <w:rStyle w:val="Enfasigrassetto"/>
                <w:rFonts w:cs="Times New Roman"/>
                <w:color w:val="660066"/>
                <w:sz w:val="22"/>
                <w:szCs w:val="22"/>
              </w:rPr>
              <w:t xml:space="preserve"> IV-V </w:t>
            </w:r>
            <w:r w:rsidRPr="00A65E73">
              <w:rPr>
                <w:rStyle w:val="Enfasigrassetto"/>
                <w:rFonts w:cs="Times New Roman"/>
                <w:color w:val="FF3300"/>
                <w:sz w:val="22"/>
                <w:szCs w:val="22"/>
              </w:rPr>
              <w:t xml:space="preserve">PRIMARIA- </w:t>
            </w:r>
            <w:r w:rsidRPr="00A65E73">
              <w:rPr>
                <w:rStyle w:val="Enfasigrassetto"/>
                <w:rFonts w:cs="Times New Roman"/>
                <w:color w:val="660066"/>
                <w:sz w:val="22"/>
                <w:szCs w:val="22"/>
              </w:rPr>
              <w:t>CLASSE III</w:t>
            </w:r>
            <w:r w:rsidRPr="00A65E73">
              <w:rPr>
                <w:rStyle w:val="Enfasigrassetto"/>
                <w:rFonts w:cs="Times New Roman"/>
                <w:color w:val="FF3300"/>
                <w:sz w:val="22"/>
                <w:szCs w:val="22"/>
              </w:rPr>
              <w:t xml:space="preserve"> SEC. I GRADO</w:t>
            </w:r>
          </w:p>
        </w:tc>
      </w:tr>
      <w:tr w:rsidR="00B01455" w:rsidRPr="00A65E73" w14:paraId="728C3360" w14:textId="77777777" w:rsidTr="0081152D">
        <w:tc>
          <w:tcPr>
            <w:tcW w:w="9752" w:type="dxa"/>
            <w:gridSpan w:val="4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5F73A4F5" w14:textId="77777777" w:rsidR="00B01455" w:rsidRPr="00A65E73" w:rsidRDefault="00B01455" w:rsidP="0081152D">
            <w:pPr>
              <w:pStyle w:val="Contenutotabella"/>
              <w:jc w:val="center"/>
              <w:rPr>
                <w:rFonts w:cs="Times New Roman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295F95"/>
                <w:sz w:val="22"/>
                <w:szCs w:val="22"/>
              </w:rPr>
              <w:t>Io, cittadino dell'Europa e del mondo.</w:t>
            </w:r>
          </w:p>
        </w:tc>
      </w:tr>
      <w:tr w:rsidR="00B01455" w:rsidRPr="00A65E73" w14:paraId="147764D3" w14:textId="77777777" w:rsidTr="0081152D">
        <w:tc>
          <w:tcPr>
            <w:tcW w:w="554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079BEB0E" w14:textId="77777777" w:rsidR="00B01455" w:rsidRPr="00A65E73" w:rsidRDefault="00B01455" w:rsidP="0081152D">
            <w:pPr>
              <w:pStyle w:val="Contenutotabella"/>
              <w:shd w:val="clear" w:color="auto" w:fill="FFFF99"/>
              <w:jc w:val="center"/>
              <w:rPr>
                <w:rStyle w:val="Enfasigrassetto"/>
                <w:rFonts w:cs="Times New Roman"/>
                <w:b w:val="0"/>
                <w:bCs w:val="0"/>
                <w:color w:val="0000CC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b w:val="0"/>
                <w:bCs w:val="0"/>
                <w:color w:val="9999FF"/>
                <w:sz w:val="22"/>
                <w:szCs w:val="22"/>
              </w:rPr>
              <w:t>MACROTEMA</w:t>
            </w:r>
            <w:r w:rsidRPr="00A65E73">
              <w:rPr>
                <w:rStyle w:val="Enfasigrassetto"/>
                <w:rFonts w:cs="Times New Roman"/>
                <w:b w:val="0"/>
                <w:bCs w:val="0"/>
                <w:color w:val="0000CC"/>
                <w:sz w:val="22"/>
                <w:szCs w:val="22"/>
              </w:rPr>
              <w:t xml:space="preserve">: </w:t>
            </w:r>
            <w:r w:rsidRPr="00A65E73">
              <w:rPr>
                <w:rStyle w:val="Enfasigrassetto"/>
                <w:rFonts w:cs="Times New Roman"/>
                <w:bCs w:val="0"/>
                <w:color w:val="0000CC"/>
                <w:sz w:val="22"/>
                <w:szCs w:val="22"/>
              </w:rPr>
              <w:t xml:space="preserve">NOI   OGGI  </w:t>
            </w:r>
          </w:p>
          <w:p w14:paraId="03953143" w14:textId="77777777" w:rsidR="00B01455" w:rsidRPr="00A65E73" w:rsidRDefault="00B01455" w:rsidP="0081152D">
            <w:pPr>
              <w:pStyle w:val="Contenutotabella"/>
              <w:shd w:val="clear" w:color="auto" w:fill="FFFF99"/>
              <w:jc w:val="center"/>
              <w:rPr>
                <w:rStyle w:val="Enfasigrassetto"/>
                <w:rFonts w:cs="Times New Roman"/>
                <w:b w:val="0"/>
                <w:bCs w:val="0"/>
                <w:color w:val="9999FF"/>
                <w:sz w:val="22"/>
                <w:szCs w:val="22"/>
              </w:rPr>
            </w:pPr>
            <w:proofErr w:type="gramStart"/>
            <w:r w:rsidRPr="00A65E73">
              <w:rPr>
                <w:rStyle w:val="Enfasigrassetto"/>
                <w:rFonts w:cs="Times New Roman"/>
                <w:b w:val="0"/>
                <w:bCs w:val="0"/>
                <w:color w:val="0000CC"/>
                <w:sz w:val="22"/>
                <w:szCs w:val="22"/>
              </w:rPr>
              <w:t>I quadrimestre</w:t>
            </w:r>
            <w:proofErr w:type="gramEnd"/>
          </w:p>
        </w:tc>
        <w:tc>
          <w:tcPr>
            <w:tcW w:w="421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0D8F7B29" w14:textId="77777777" w:rsidR="00B01455" w:rsidRPr="00A65E73" w:rsidRDefault="00B01455" w:rsidP="0081152D">
            <w:pPr>
              <w:pStyle w:val="Contenutotabella"/>
              <w:shd w:val="clear" w:color="auto" w:fill="FFFF99"/>
              <w:jc w:val="center"/>
              <w:rPr>
                <w:rStyle w:val="Enfasigrassetto"/>
                <w:rFonts w:cs="Times New Roman"/>
                <w:b w:val="0"/>
                <w:bCs w:val="0"/>
                <w:color w:val="0000CC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b w:val="0"/>
                <w:bCs w:val="0"/>
                <w:color w:val="9999FF"/>
                <w:sz w:val="22"/>
                <w:szCs w:val="22"/>
              </w:rPr>
              <w:t>MACROTEMA</w:t>
            </w:r>
            <w:r w:rsidRPr="00A65E73">
              <w:rPr>
                <w:rStyle w:val="Enfasigrassetto"/>
                <w:rFonts w:cs="Times New Roman"/>
                <w:b w:val="0"/>
                <w:bCs w:val="0"/>
                <w:color w:val="0000CC"/>
                <w:sz w:val="22"/>
                <w:szCs w:val="22"/>
              </w:rPr>
              <w:t xml:space="preserve">: </w:t>
            </w:r>
            <w:r w:rsidRPr="00A65E73">
              <w:rPr>
                <w:rStyle w:val="Enfasigrassetto"/>
                <w:rFonts w:cs="Times New Roman"/>
                <w:color w:val="0000CC"/>
                <w:sz w:val="22"/>
                <w:szCs w:val="22"/>
              </w:rPr>
              <w:t xml:space="preserve">NOI NELLA STORIA                           </w:t>
            </w:r>
          </w:p>
          <w:p w14:paraId="547480A0" w14:textId="77777777" w:rsidR="00B01455" w:rsidRPr="00A65E73" w:rsidRDefault="00B01455" w:rsidP="0081152D">
            <w:pPr>
              <w:pStyle w:val="Contenutotabella"/>
              <w:jc w:val="center"/>
              <w:rPr>
                <w:rFonts w:cs="Times New Roman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b w:val="0"/>
                <w:bCs w:val="0"/>
                <w:color w:val="0000CC"/>
                <w:sz w:val="22"/>
                <w:szCs w:val="22"/>
              </w:rPr>
              <w:t xml:space="preserve">              </w:t>
            </w:r>
            <w:proofErr w:type="gramStart"/>
            <w:r w:rsidRPr="00A65E73">
              <w:rPr>
                <w:rStyle w:val="Enfasigrassetto"/>
                <w:rFonts w:cs="Times New Roman"/>
                <w:b w:val="0"/>
                <w:bCs w:val="0"/>
                <w:color w:val="0000CC"/>
                <w:sz w:val="22"/>
                <w:szCs w:val="22"/>
              </w:rPr>
              <w:t>II</w:t>
            </w:r>
            <w:proofErr w:type="gramEnd"/>
            <w:r w:rsidRPr="00A65E73">
              <w:rPr>
                <w:rStyle w:val="Enfasigrassetto"/>
                <w:rFonts w:cs="Times New Roman"/>
                <w:b w:val="0"/>
                <w:bCs w:val="0"/>
                <w:color w:val="0000CC"/>
                <w:sz w:val="22"/>
                <w:szCs w:val="22"/>
              </w:rPr>
              <w:t xml:space="preserve"> quadrimestre</w:t>
            </w:r>
          </w:p>
        </w:tc>
      </w:tr>
      <w:tr w:rsidR="00B01455" w:rsidRPr="00A65E73" w14:paraId="5C40E29F" w14:textId="77777777" w:rsidTr="0081152D">
        <w:tc>
          <w:tcPr>
            <w:tcW w:w="31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4363BF4E" w14:textId="77777777" w:rsidR="00B01455" w:rsidRPr="00A65E73" w:rsidRDefault="00B01455" w:rsidP="0081152D">
            <w:pPr>
              <w:pStyle w:val="Contenutotabella"/>
              <w:jc w:val="center"/>
              <w:rPr>
                <w:rStyle w:val="Enfasigrassetto"/>
                <w:rFonts w:cs="Times New Roman"/>
                <w:color w:val="295F95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295F95"/>
                <w:sz w:val="22"/>
                <w:szCs w:val="22"/>
              </w:rPr>
              <w:t>UdA n°1</w:t>
            </w:r>
          </w:p>
        </w:tc>
        <w:tc>
          <w:tcPr>
            <w:tcW w:w="235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64AEE634" w14:textId="77777777" w:rsidR="00B01455" w:rsidRPr="00A65E73" w:rsidRDefault="00B01455" w:rsidP="0081152D">
            <w:pPr>
              <w:pStyle w:val="Contenutotabella"/>
              <w:jc w:val="center"/>
              <w:rPr>
                <w:rStyle w:val="Enfasigrassetto"/>
                <w:rFonts w:cs="Times New Roman"/>
                <w:color w:val="295F95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295F95"/>
                <w:sz w:val="22"/>
                <w:szCs w:val="22"/>
              </w:rPr>
              <w:t>UdA n°2</w:t>
            </w:r>
          </w:p>
        </w:tc>
        <w:tc>
          <w:tcPr>
            <w:tcW w:w="1961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24C2550C" w14:textId="77777777" w:rsidR="00B01455" w:rsidRPr="00A65E73" w:rsidRDefault="00B01455" w:rsidP="0081152D">
            <w:pPr>
              <w:pStyle w:val="Contenutotabella"/>
              <w:jc w:val="center"/>
              <w:rPr>
                <w:rStyle w:val="Enfasigrassetto"/>
                <w:rFonts w:cs="Times New Roman"/>
                <w:color w:val="295F95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295F95"/>
                <w:sz w:val="22"/>
                <w:szCs w:val="22"/>
              </w:rPr>
              <w:t>UdA n°3</w:t>
            </w:r>
          </w:p>
        </w:tc>
        <w:tc>
          <w:tcPr>
            <w:tcW w:w="224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4E458660" w14:textId="77777777" w:rsidR="00B01455" w:rsidRPr="00A65E73" w:rsidRDefault="00B01455" w:rsidP="0081152D">
            <w:pPr>
              <w:pStyle w:val="Contenutotabella"/>
              <w:jc w:val="center"/>
              <w:rPr>
                <w:rFonts w:cs="Times New Roman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295F95"/>
                <w:sz w:val="22"/>
                <w:szCs w:val="22"/>
              </w:rPr>
              <w:t>UdA n°4</w:t>
            </w:r>
          </w:p>
        </w:tc>
      </w:tr>
      <w:tr w:rsidR="00B01455" w:rsidRPr="00A65E73" w14:paraId="66116A9A" w14:textId="77777777" w:rsidTr="0081152D">
        <w:tc>
          <w:tcPr>
            <w:tcW w:w="31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4042CE1F" w14:textId="77777777" w:rsidR="00B01455" w:rsidRPr="00A65E73" w:rsidRDefault="00B01455" w:rsidP="0081152D">
            <w:pPr>
              <w:pStyle w:val="Contenutotabella"/>
              <w:spacing w:before="300" w:after="300"/>
              <w:jc w:val="center"/>
              <w:rPr>
                <w:rFonts w:cs="Times New Roman"/>
                <w:color w:val="295F95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295F95"/>
                <w:sz w:val="22"/>
                <w:szCs w:val="22"/>
              </w:rPr>
              <w:lastRenderedPageBreak/>
              <w:t>LA DIVERSITA' COME OPPORTUNITA</w:t>
            </w:r>
          </w:p>
        </w:tc>
        <w:tc>
          <w:tcPr>
            <w:tcW w:w="235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5DEA455D" w14:textId="77777777" w:rsidR="00B01455" w:rsidRPr="00A65E73" w:rsidRDefault="00B01455" w:rsidP="0081152D">
            <w:pPr>
              <w:pStyle w:val="Contenutotabella"/>
              <w:spacing w:before="300" w:after="300"/>
              <w:jc w:val="center"/>
              <w:rPr>
                <w:rFonts w:cs="Times New Roman"/>
                <w:color w:val="295F95"/>
                <w:sz w:val="22"/>
                <w:szCs w:val="22"/>
              </w:rPr>
            </w:pPr>
            <w:r w:rsidRPr="00A65E73">
              <w:rPr>
                <w:rFonts w:cs="Times New Roman"/>
                <w:color w:val="295F95"/>
                <w:sz w:val="22"/>
                <w:szCs w:val="22"/>
              </w:rPr>
              <w:t>PROVIAMO A SALVARE L'AMBIENTE</w:t>
            </w:r>
          </w:p>
        </w:tc>
        <w:tc>
          <w:tcPr>
            <w:tcW w:w="1961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7F73F346" w14:textId="77777777" w:rsidR="00B01455" w:rsidRPr="00A65E73" w:rsidRDefault="00B01455" w:rsidP="0081152D">
            <w:pPr>
              <w:pStyle w:val="Contenutotabella"/>
              <w:spacing w:before="300" w:after="300"/>
              <w:jc w:val="center"/>
              <w:rPr>
                <w:rFonts w:cs="Times New Roman"/>
                <w:color w:val="295F95"/>
                <w:sz w:val="22"/>
                <w:szCs w:val="22"/>
              </w:rPr>
            </w:pPr>
            <w:r w:rsidRPr="00A65E73">
              <w:rPr>
                <w:rFonts w:cs="Times New Roman"/>
                <w:color w:val="295F95"/>
                <w:sz w:val="22"/>
                <w:szCs w:val="22"/>
              </w:rPr>
              <w:t>IMMERSI IN GRANDI E PICCOLE STORIE: il mio passato prossimo</w:t>
            </w:r>
          </w:p>
        </w:tc>
        <w:tc>
          <w:tcPr>
            <w:tcW w:w="224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1E48B340" w14:textId="77777777" w:rsidR="00B01455" w:rsidRPr="00A65E73" w:rsidRDefault="00B01455" w:rsidP="0081152D">
            <w:pPr>
              <w:pStyle w:val="Contenutotabella"/>
              <w:spacing w:before="300" w:after="300"/>
              <w:jc w:val="center"/>
              <w:rPr>
                <w:rFonts w:cs="Times New Roman"/>
                <w:sz w:val="22"/>
                <w:szCs w:val="22"/>
              </w:rPr>
            </w:pPr>
            <w:r w:rsidRPr="00A65E73">
              <w:rPr>
                <w:rFonts w:cs="Times New Roman"/>
                <w:color w:val="295F95"/>
                <w:sz w:val="22"/>
                <w:szCs w:val="22"/>
              </w:rPr>
              <w:t>IO CHE PROGETTO IL MIO FUTURO nella legalità</w:t>
            </w:r>
          </w:p>
        </w:tc>
      </w:tr>
      <w:tr w:rsidR="00B01455" w:rsidRPr="00A65E73" w14:paraId="3E73FB24" w14:textId="77777777" w:rsidTr="0081152D">
        <w:tc>
          <w:tcPr>
            <w:tcW w:w="31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4533734E" w14:textId="77777777" w:rsidR="00B01455" w:rsidRPr="00A65E73" w:rsidRDefault="00B01455" w:rsidP="0081152D">
            <w:pPr>
              <w:pStyle w:val="Contenutotabella"/>
              <w:jc w:val="center"/>
              <w:rPr>
                <w:rStyle w:val="Enfasigrassetto"/>
                <w:rFonts w:cs="Times New Roman"/>
                <w:color w:val="FF3300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FF3300"/>
                <w:sz w:val="22"/>
                <w:szCs w:val="22"/>
              </w:rPr>
              <w:t>settembre-novembre</w:t>
            </w:r>
          </w:p>
        </w:tc>
        <w:tc>
          <w:tcPr>
            <w:tcW w:w="235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61DB5D9C" w14:textId="77777777" w:rsidR="00B01455" w:rsidRPr="00A65E73" w:rsidRDefault="00B01455" w:rsidP="0081152D">
            <w:pPr>
              <w:pStyle w:val="Contenutotabella"/>
              <w:jc w:val="center"/>
              <w:rPr>
                <w:rStyle w:val="Enfasigrassetto"/>
                <w:rFonts w:cs="Times New Roman"/>
                <w:color w:val="FF3300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FF3300"/>
                <w:sz w:val="22"/>
                <w:szCs w:val="22"/>
              </w:rPr>
              <w:t>dicembre -gennaio</w:t>
            </w:r>
          </w:p>
        </w:tc>
        <w:tc>
          <w:tcPr>
            <w:tcW w:w="1961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37A3278D" w14:textId="77777777" w:rsidR="00B01455" w:rsidRPr="00A65E73" w:rsidRDefault="00B01455" w:rsidP="0081152D">
            <w:pPr>
              <w:pStyle w:val="Contenutotabella"/>
              <w:jc w:val="center"/>
              <w:rPr>
                <w:rStyle w:val="Enfasigrassetto"/>
                <w:rFonts w:cs="Times New Roman"/>
                <w:color w:val="FF3300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FF3300"/>
                <w:sz w:val="22"/>
                <w:szCs w:val="22"/>
              </w:rPr>
              <w:t>febbraio-marzo</w:t>
            </w:r>
          </w:p>
        </w:tc>
        <w:tc>
          <w:tcPr>
            <w:tcW w:w="2249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09312C0F" w14:textId="77777777" w:rsidR="00B01455" w:rsidRPr="00A65E73" w:rsidRDefault="00B01455" w:rsidP="0081152D">
            <w:pPr>
              <w:pStyle w:val="Contenutotabella"/>
              <w:jc w:val="center"/>
              <w:rPr>
                <w:rFonts w:cs="Times New Roman"/>
                <w:sz w:val="22"/>
                <w:szCs w:val="22"/>
              </w:rPr>
            </w:pPr>
            <w:r w:rsidRPr="00A65E73">
              <w:rPr>
                <w:rStyle w:val="Enfasigrassetto"/>
                <w:rFonts w:cs="Times New Roman"/>
                <w:color w:val="FF3300"/>
                <w:sz w:val="22"/>
                <w:szCs w:val="22"/>
              </w:rPr>
              <w:t>aprile-maggio</w:t>
            </w:r>
          </w:p>
        </w:tc>
      </w:tr>
    </w:tbl>
    <w:p w14:paraId="027656B2" w14:textId="77777777" w:rsidR="00B01455" w:rsidRPr="00A65E73" w:rsidRDefault="00B01455" w:rsidP="00B01455">
      <w:pPr>
        <w:pStyle w:val="Corpotesto"/>
        <w:rPr>
          <w:rStyle w:val="Enfasigrassetto"/>
          <w:color w:val="000000"/>
          <w:sz w:val="22"/>
          <w:szCs w:val="22"/>
        </w:rPr>
      </w:pPr>
      <w:r w:rsidRPr="00A65E73">
        <w:rPr>
          <w:rStyle w:val="Enfasigrassetto"/>
          <w:color w:val="FF3300"/>
          <w:sz w:val="22"/>
          <w:szCs w:val="22"/>
        </w:rPr>
        <w:t xml:space="preserve"> </w:t>
      </w:r>
    </w:p>
    <w:p w14:paraId="10E88A23" w14:textId="77777777" w:rsidR="00B01455" w:rsidRPr="00A65E73" w:rsidRDefault="00B01455" w:rsidP="00B01455">
      <w:pPr>
        <w:pStyle w:val="Corpotesto"/>
        <w:rPr>
          <w:b/>
          <w:bCs/>
          <w:sz w:val="22"/>
          <w:szCs w:val="22"/>
        </w:rPr>
      </w:pPr>
      <w:r w:rsidRPr="00A65E73">
        <w:rPr>
          <w:rStyle w:val="Enfasigrassetto"/>
          <w:sz w:val="22"/>
          <w:szCs w:val="22"/>
        </w:rPr>
        <w:t>UDA 1.2.3. UDA multidisciplinari dei Consigli di classe.</w:t>
      </w:r>
    </w:p>
    <w:p w14:paraId="44081F48" w14:textId="77777777" w:rsidR="00B01455" w:rsidRPr="00A65E73" w:rsidRDefault="00B01455" w:rsidP="00B01455">
      <w:pPr>
        <w:rPr>
          <w:rFonts w:ascii="Times New Roman" w:hAnsi="Times New Roman"/>
          <w:b/>
          <w:bCs/>
        </w:rPr>
      </w:pPr>
    </w:p>
    <w:p w14:paraId="06A4F157" w14:textId="77777777" w:rsidR="00B01455" w:rsidRPr="00A65E73" w:rsidRDefault="00B01455" w:rsidP="00B01455">
      <w:pPr>
        <w:pStyle w:val="Corpotesto"/>
        <w:rPr>
          <w:b/>
          <w:sz w:val="22"/>
          <w:szCs w:val="22"/>
        </w:rPr>
      </w:pPr>
      <w:r w:rsidRPr="00A65E73">
        <w:rPr>
          <w:rStyle w:val="Enfasigrassetto"/>
          <w:sz w:val="22"/>
          <w:szCs w:val="22"/>
        </w:rPr>
        <w:t>UDA</w:t>
      </w:r>
      <w:r w:rsidRPr="00A65E73">
        <w:rPr>
          <w:b/>
          <w:sz w:val="22"/>
          <w:szCs w:val="22"/>
        </w:rPr>
        <w:t xml:space="preserve"> 1.2.3.4 </w:t>
      </w:r>
      <w:r w:rsidRPr="00A65E73">
        <w:rPr>
          <w:rStyle w:val="Enfasigrassetto"/>
          <w:sz w:val="22"/>
          <w:szCs w:val="22"/>
        </w:rPr>
        <w:t>UDA disciplinari di ogni docente sviluppate dal tema comune e attinenti alla progettazione dei dipartimenti e del consiglio di classe/interclasse</w:t>
      </w:r>
    </w:p>
    <w:p w14:paraId="00CB4477" w14:textId="77777777" w:rsidR="00B01455" w:rsidRPr="00A65E73" w:rsidRDefault="00B01455" w:rsidP="00B01455">
      <w:pPr>
        <w:tabs>
          <w:tab w:val="left" w:pos="1845"/>
        </w:tabs>
        <w:rPr>
          <w:rFonts w:ascii="Times New Roman" w:hAnsi="Times New Roman"/>
          <w:b/>
        </w:rPr>
      </w:pPr>
    </w:p>
    <w:p w14:paraId="110E4301" w14:textId="77777777" w:rsidR="00B01455" w:rsidRDefault="00B01455" w:rsidP="00B01455">
      <w:pPr>
        <w:spacing w:before="52"/>
        <w:ind w:right="6264"/>
        <w:rPr>
          <w:b/>
          <w:bCs/>
        </w:rPr>
      </w:pPr>
    </w:p>
    <w:p w14:paraId="6B2D3290" w14:textId="77777777" w:rsidR="00E67EB4" w:rsidRDefault="00E67EB4" w:rsidP="007624BF">
      <w:pPr>
        <w:spacing w:before="52"/>
        <w:ind w:right="6264"/>
        <w:jc w:val="center"/>
        <w:rPr>
          <w:b/>
          <w:bCs/>
        </w:rPr>
      </w:pPr>
    </w:p>
    <w:p w14:paraId="3FF9A24E" w14:textId="77777777" w:rsidR="00E67EB4" w:rsidRDefault="00E67EB4" w:rsidP="007624BF">
      <w:pPr>
        <w:spacing w:before="52"/>
        <w:ind w:right="6264"/>
        <w:jc w:val="center"/>
        <w:rPr>
          <w:b/>
          <w:bCs/>
        </w:rPr>
      </w:pPr>
    </w:p>
    <w:sectPr w:rsidR="00E67EB4" w:rsidSect="0046424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FF000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sz w:val="36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36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36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36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36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36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36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36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36"/>
      </w:rPr>
    </w:lvl>
  </w:abstractNum>
  <w:abstractNum w:abstractNumId="7" w15:restartNumberingAfterBreak="0">
    <w:nsid w:val="032253D3"/>
    <w:multiLevelType w:val="hybridMultilevel"/>
    <w:tmpl w:val="0BDC63A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444A68"/>
    <w:multiLevelType w:val="hybridMultilevel"/>
    <w:tmpl w:val="71C6562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F0D24"/>
    <w:multiLevelType w:val="hybridMultilevel"/>
    <w:tmpl w:val="8162FA0E"/>
    <w:lvl w:ilvl="0" w:tplc="119294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Lucida Console" w:hAnsi="Lucida Consol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Lucida Console" w:hAnsi="Lucida Consol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Lucida Console" w:hAnsi="Lucida Consol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10" w15:restartNumberingAfterBreak="0">
    <w:nsid w:val="1ABE2FD2"/>
    <w:multiLevelType w:val="hybridMultilevel"/>
    <w:tmpl w:val="4EF6C694"/>
    <w:lvl w:ilvl="0" w:tplc="FC58416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88619E"/>
    <w:multiLevelType w:val="hybridMultilevel"/>
    <w:tmpl w:val="559CD6EC"/>
    <w:lvl w:ilvl="0" w:tplc="B7E08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66236"/>
    <w:multiLevelType w:val="hybridMultilevel"/>
    <w:tmpl w:val="FF200DF8"/>
    <w:lvl w:ilvl="0" w:tplc="8EAE2C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42A87"/>
    <w:multiLevelType w:val="hybridMultilevel"/>
    <w:tmpl w:val="DCF43F24"/>
    <w:lvl w:ilvl="0" w:tplc="24787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869B5"/>
    <w:multiLevelType w:val="hybridMultilevel"/>
    <w:tmpl w:val="74B606A6"/>
    <w:lvl w:ilvl="0" w:tplc="0F8E14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43760"/>
    <w:multiLevelType w:val="hybridMultilevel"/>
    <w:tmpl w:val="CC2E81A8"/>
    <w:lvl w:ilvl="0" w:tplc="35F8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55BC4"/>
    <w:multiLevelType w:val="hybridMultilevel"/>
    <w:tmpl w:val="C9E032AA"/>
    <w:lvl w:ilvl="0" w:tplc="77CAF0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F0C55"/>
    <w:multiLevelType w:val="hybridMultilevel"/>
    <w:tmpl w:val="38F6B340"/>
    <w:lvl w:ilvl="0" w:tplc="1A7EB3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29B"/>
    <w:multiLevelType w:val="hybridMultilevel"/>
    <w:tmpl w:val="DE088E6A"/>
    <w:lvl w:ilvl="0" w:tplc="E1620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F1C4D"/>
    <w:multiLevelType w:val="hybridMultilevel"/>
    <w:tmpl w:val="4E72BA5E"/>
    <w:lvl w:ilvl="0" w:tplc="0B8AF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20805"/>
    <w:multiLevelType w:val="hybridMultilevel"/>
    <w:tmpl w:val="BA96AC10"/>
    <w:lvl w:ilvl="0" w:tplc="29CAA8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872"/>
    <w:multiLevelType w:val="hybridMultilevel"/>
    <w:tmpl w:val="244255A0"/>
    <w:lvl w:ilvl="0" w:tplc="855EDA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E23DA"/>
    <w:multiLevelType w:val="hybridMultilevel"/>
    <w:tmpl w:val="00ECB23C"/>
    <w:lvl w:ilvl="0" w:tplc="4432C8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54AFA"/>
    <w:multiLevelType w:val="hybridMultilevel"/>
    <w:tmpl w:val="D82A45AE"/>
    <w:lvl w:ilvl="0" w:tplc="189466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503F4"/>
    <w:multiLevelType w:val="hybridMultilevel"/>
    <w:tmpl w:val="A37665CE"/>
    <w:lvl w:ilvl="0" w:tplc="336E4D92">
      <w:numFmt w:val="bullet"/>
      <w:lvlText w:val="-"/>
      <w:lvlJc w:val="left"/>
      <w:pPr>
        <w:ind w:left="177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36893"/>
    <w:multiLevelType w:val="hybridMultilevel"/>
    <w:tmpl w:val="3708BB0C"/>
    <w:lvl w:ilvl="0" w:tplc="336E4D92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72C65"/>
    <w:multiLevelType w:val="hybridMultilevel"/>
    <w:tmpl w:val="9C38C00C"/>
    <w:lvl w:ilvl="0" w:tplc="6B82E1A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00497"/>
    <w:multiLevelType w:val="hybridMultilevel"/>
    <w:tmpl w:val="3C145B38"/>
    <w:lvl w:ilvl="0" w:tplc="1318E9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B44EC"/>
    <w:multiLevelType w:val="hybridMultilevel"/>
    <w:tmpl w:val="455E91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F6445"/>
    <w:multiLevelType w:val="hybridMultilevel"/>
    <w:tmpl w:val="6A1E5AAC"/>
    <w:lvl w:ilvl="0" w:tplc="94027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751B2"/>
    <w:multiLevelType w:val="hybridMultilevel"/>
    <w:tmpl w:val="68E80AB8"/>
    <w:lvl w:ilvl="0" w:tplc="DF1CF84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6EB6798"/>
    <w:multiLevelType w:val="hybridMultilevel"/>
    <w:tmpl w:val="1554A3FA"/>
    <w:lvl w:ilvl="0" w:tplc="0D0008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501672">
    <w:abstractNumId w:val="30"/>
  </w:num>
  <w:num w:numId="2" w16cid:durableId="1873226157">
    <w:abstractNumId w:val="24"/>
  </w:num>
  <w:num w:numId="3" w16cid:durableId="1193569779">
    <w:abstractNumId w:val="25"/>
  </w:num>
  <w:num w:numId="4" w16cid:durableId="1950693865">
    <w:abstractNumId w:val="28"/>
  </w:num>
  <w:num w:numId="5" w16cid:durableId="670723499">
    <w:abstractNumId w:val="10"/>
  </w:num>
  <w:num w:numId="6" w16cid:durableId="1071656690">
    <w:abstractNumId w:val="0"/>
  </w:num>
  <w:num w:numId="7" w16cid:durableId="292097475">
    <w:abstractNumId w:val="1"/>
  </w:num>
  <w:num w:numId="8" w16cid:durableId="277958586">
    <w:abstractNumId w:val="6"/>
  </w:num>
  <w:num w:numId="9" w16cid:durableId="436095735">
    <w:abstractNumId w:val="2"/>
  </w:num>
  <w:num w:numId="10" w16cid:durableId="513616600">
    <w:abstractNumId w:val="3"/>
  </w:num>
  <w:num w:numId="11" w16cid:durableId="351617705">
    <w:abstractNumId w:val="4"/>
  </w:num>
  <w:num w:numId="12" w16cid:durableId="549344038">
    <w:abstractNumId w:val="5"/>
  </w:num>
  <w:num w:numId="13" w16cid:durableId="164052676">
    <w:abstractNumId w:val="7"/>
  </w:num>
  <w:num w:numId="14" w16cid:durableId="1035304135">
    <w:abstractNumId w:val="8"/>
  </w:num>
  <w:num w:numId="15" w16cid:durableId="1020593639">
    <w:abstractNumId w:val="26"/>
  </w:num>
  <w:num w:numId="16" w16cid:durableId="695496454">
    <w:abstractNumId w:val="13"/>
  </w:num>
  <w:num w:numId="17" w16cid:durableId="39939872">
    <w:abstractNumId w:val="9"/>
  </w:num>
  <w:num w:numId="18" w16cid:durableId="76945236">
    <w:abstractNumId w:val="15"/>
  </w:num>
  <w:num w:numId="19" w16cid:durableId="1156217382">
    <w:abstractNumId w:val="29"/>
  </w:num>
  <w:num w:numId="20" w16cid:durableId="661666780">
    <w:abstractNumId w:val="11"/>
  </w:num>
  <w:num w:numId="21" w16cid:durableId="627392560">
    <w:abstractNumId w:val="14"/>
  </w:num>
  <w:num w:numId="22" w16cid:durableId="351617442">
    <w:abstractNumId w:val="12"/>
  </w:num>
  <w:num w:numId="23" w16cid:durableId="706489416">
    <w:abstractNumId w:val="31"/>
  </w:num>
  <w:num w:numId="24" w16cid:durableId="1258903702">
    <w:abstractNumId w:val="17"/>
  </w:num>
  <w:num w:numId="25" w16cid:durableId="2145388205">
    <w:abstractNumId w:val="21"/>
  </w:num>
  <w:num w:numId="26" w16cid:durableId="1619019422">
    <w:abstractNumId w:val="23"/>
  </w:num>
  <w:num w:numId="27" w16cid:durableId="1953200244">
    <w:abstractNumId w:val="18"/>
  </w:num>
  <w:num w:numId="28" w16cid:durableId="283076080">
    <w:abstractNumId w:val="27"/>
  </w:num>
  <w:num w:numId="29" w16cid:durableId="1675766474">
    <w:abstractNumId w:val="19"/>
  </w:num>
  <w:num w:numId="30" w16cid:durableId="626351372">
    <w:abstractNumId w:val="20"/>
  </w:num>
  <w:num w:numId="31" w16cid:durableId="417874921">
    <w:abstractNumId w:val="22"/>
  </w:num>
  <w:num w:numId="32" w16cid:durableId="52868258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C2"/>
    <w:rsid w:val="0000146D"/>
    <w:rsid w:val="00022ECE"/>
    <w:rsid w:val="00032D2F"/>
    <w:rsid w:val="00035CAD"/>
    <w:rsid w:val="00036991"/>
    <w:rsid w:val="00045C49"/>
    <w:rsid w:val="00067F09"/>
    <w:rsid w:val="000710A5"/>
    <w:rsid w:val="00072D38"/>
    <w:rsid w:val="00087348"/>
    <w:rsid w:val="00091778"/>
    <w:rsid w:val="00091D5F"/>
    <w:rsid w:val="000B54E9"/>
    <w:rsid w:val="000C2BC3"/>
    <w:rsid w:val="000C6626"/>
    <w:rsid w:val="000D2892"/>
    <w:rsid w:val="000D3724"/>
    <w:rsid w:val="000F2194"/>
    <w:rsid w:val="00106B2A"/>
    <w:rsid w:val="00116AE7"/>
    <w:rsid w:val="001313C2"/>
    <w:rsid w:val="00134C0D"/>
    <w:rsid w:val="00135E99"/>
    <w:rsid w:val="00141BA3"/>
    <w:rsid w:val="0014752E"/>
    <w:rsid w:val="00155413"/>
    <w:rsid w:val="00171317"/>
    <w:rsid w:val="00172347"/>
    <w:rsid w:val="001815CC"/>
    <w:rsid w:val="00197798"/>
    <w:rsid w:val="001B1A90"/>
    <w:rsid w:val="001B312E"/>
    <w:rsid w:val="001C01F0"/>
    <w:rsid w:val="001C1E5C"/>
    <w:rsid w:val="001C7AB2"/>
    <w:rsid w:val="001F78A0"/>
    <w:rsid w:val="0020247E"/>
    <w:rsid w:val="00202C48"/>
    <w:rsid w:val="00213E74"/>
    <w:rsid w:val="00227784"/>
    <w:rsid w:val="00240694"/>
    <w:rsid w:val="00284A60"/>
    <w:rsid w:val="002B3B1D"/>
    <w:rsid w:val="002B4758"/>
    <w:rsid w:val="002B4E63"/>
    <w:rsid w:val="002C52B3"/>
    <w:rsid w:val="002D0F37"/>
    <w:rsid w:val="002D56D6"/>
    <w:rsid w:val="002D6D78"/>
    <w:rsid w:val="002E175B"/>
    <w:rsid w:val="00303068"/>
    <w:rsid w:val="00305DC7"/>
    <w:rsid w:val="003223C5"/>
    <w:rsid w:val="00327EF0"/>
    <w:rsid w:val="00355422"/>
    <w:rsid w:val="0035710A"/>
    <w:rsid w:val="0039244C"/>
    <w:rsid w:val="003A3351"/>
    <w:rsid w:val="003A7262"/>
    <w:rsid w:val="003A7473"/>
    <w:rsid w:val="003B0DF3"/>
    <w:rsid w:val="003B203A"/>
    <w:rsid w:val="003C6753"/>
    <w:rsid w:val="003D3095"/>
    <w:rsid w:val="003D4433"/>
    <w:rsid w:val="003E0EF7"/>
    <w:rsid w:val="003E6A28"/>
    <w:rsid w:val="004122D9"/>
    <w:rsid w:val="004416DE"/>
    <w:rsid w:val="00441983"/>
    <w:rsid w:val="00442885"/>
    <w:rsid w:val="00464248"/>
    <w:rsid w:val="0046669E"/>
    <w:rsid w:val="0046787E"/>
    <w:rsid w:val="00472A9D"/>
    <w:rsid w:val="00482127"/>
    <w:rsid w:val="00490006"/>
    <w:rsid w:val="004A4672"/>
    <w:rsid w:val="004A4EE1"/>
    <w:rsid w:val="004B7027"/>
    <w:rsid w:val="004C05E5"/>
    <w:rsid w:val="004D2CA0"/>
    <w:rsid w:val="004E3E99"/>
    <w:rsid w:val="005222EF"/>
    <w:rsid w:val="005473D3"/>
    <w:rsid w:val="00552F75"/>
    <w:rsid w:val="00553E7F"/>
    <w:rsid w:val="005625A8"/>
    <w:rsid w:val="005721EC"/>
    <w:rsid w:val="00574335"/>
    <w:rsid w:val="00586DB5"/>
    <w:rsid w:val="00592DDC"/>
    <w:rsid w:val="005951D3"/>
    <w:rsid w:val="005A27A9"/>
    <w:rsid w:val="005A6667"/>
    <w:rsid w:val="005E34CE"/>
    <w:rsid w:val="005E42B9"/>
    <w:rsid w:val="005E4BC4"/>
    <w:rsid w:val="006042AA"/>
    <w:rsid w:val="0061425B"/>
    <w:rsid w:val="00651D82"/>
    <w:rsid w:val="00655A58"/>
    <w:rsid w:val="00667372"/>
    <w:rsid w:val="0067262B"/>
    <w:rsid w:val="00693EBE"/>
    <w:rsid w:val="00695726"/>
    <w:rsid w:val="006A2E98"/>
    <w:rsid w:val="006A5377"/>
    <w:rsid w:val="006B1334"/>
    <w:rsid w:val="006B57DD"/>
    <w:rsid w:val="006C303A"/>
    <w:rsid w:val="006C6323"/>
    <w:rsid w:val="0071217F"/>
    <w:rsid w:val="007122F2"/>
    <w:rsid w:val="00735E19"/>
    <w:rsid w:val="00736E95"/>
    <w:rsid w:val="007520C1"/>
    <w:rsid w:val="007545A2"/>
    <w:rsid w:val="007624BF"/>
    <w:rsid w:val="00765B28"/>
    <w:rsid w:val="00781B3F"/>
    <w:rsid w:val="007827B3"/>
    <w:rsid w:val="00784526"/>
    <w:rsid w:val="007944E9"/>
    <w:rsid w:val="007A2283"/>
    <w:rsid w:val="007A6B21"/>
    <w:rsid w:val="007B2173"/>
    <w:rsid w:val="007B2A1E"/>
    <w:rsid w:val="007B34FF"/>
    <w:rsid w:val="007B5487"/>
    <w:rsid w:val="007C32A6"/>
    <w:rsid w:val="007D7642"/>
    <w:rsid w:val="007E0EAE"/>
    <w:rsid w:val="007E0FE2"/>
    <w:rsid w:val="007F2536"/>
    <w:rsid w:val="007F6C6C"/>
    <w:rsid w:val="007F6E68"/>
    <w:rsid w:val="00802737"/>
    <w:rsid w:val="00804AD8"/>
    <w:rsid w:val="00805D98"/>
    <w:rsid w:val="008170B8"/>
    <w:rsid w:val="008217B2"/>
    <w:rsid w:val="00830540"/>
    <w:rsid w:val="00832B5D"/>
    <w:rsid w:val="008333E5"/>
    <w:rsid w:val="00846A5D"/>
    <w:rsid w:val="0086108D"/>
    <w:rsid w:val="008A7E56"/>
    <w:rsid w:val="008C6528"/>
    <w:rsid w:val="0090179F"/>
    <w:rsid w:val="009040D8"/>
    <w:rsid w:val="00905126"/>
    <w:rsid w:val="00940414"/>
    <w:rsid w:val="00943A4E"/>
    <w:rsid w:val="0095173F"/>
    <w:rsid w:val="00964AEE"/>
    <w:rsid w:val="00990DF4"/>
    <w:rsid w:val="009944E0"/>
    <w:rsid w:val="009A6723"/>
    <w:rsid w:val="009C2167"/>
    <w:rsid w:val="009E78D9"/>
    <w:rsid w:val="009F0307"/>
    <w:rsid w:val="00A1686A"/>
    <w:rsid w:val="00A26EC1"/>
    <w:rsid w:val="00A447ED"/>
    <w:rsid w:val="00A467BE"/>
    <w:rsid w:val="00A51CD4"/>
    <w:rsid w:val="00A66A66"/>
    <w:rsid w:val="00AA7F44"/>
    <w:rsid w:val="00AB50CA"/>
    <w:rsid w:val="00AF1306"/>
    <w:rsid w:val="00AF3DE5"/>
    <w:rsid w:val="00B01455"/>
    <w:rsid w:val="00B02812"/>
    <w:rsid w:val="00B03081"/>
    <w:rsid w:val="00B0339A"/>
    <w:rsid w:val="00B1142E"/>
    <w:rsid w:val="00B36470"/>
    <w:rsid w:val="00B83917"/>
    <w:rsid w:val="00B845D0"/>
    <w:rsid w:val="00B912FD"/>
    <w:rsid w:val="00B936A0"/>
    <w:rsid w:val="00B9634D"/>
    <w:rsid w:val="00BB6FCB"/>
    <w:rsid w:val="00BB7BFC"/>
    <w:rsid w:val="00BD1499"/>
    <w:rsid w:val="00BD5CEF"/>
    <w:rsid w:val="00BD6851"/>
    <w:rsid w:val="00BE1557"/>
    <w:rsid w:val="00BE1C57"/>
    <w:rsid w:val="00BF3EC2"/>
    <w:rsid w:val="00C063B1"/>
    <w:rsid w:val="00C12D1B"/>
    <w:rsid w:val="00C14077"/>
    <w:rsid w:val="00C16640"/>
    <w:rsid w:val="00C332CC"/>
    <w:rsid w:val="00C55334"/>
    <w:rsid w:val="00C7605A"/>
    <w:rsid w:val="00CC3391"/>
    <w:rsid w:val="00CE60E9"/>
    <w:rsid w:val="00D01054"/>
    <w:rsid w:val="00D01465"/>
    <w:rsid w:val="00D11E28"/>
    <w:rsid w:val="00D12463"/>
    <w:rsid w:val="00D143DB"/>
    <w:rsid w:val="00D162FC"/>
    <w:rsid w:val="00D16F27"/>
    <w:rsid w:val="00D3500F"/>
    <w:rsid w:val="00D37722"/>
    <w:rsid w:val="00D55749"/>
    <w:rsid w:val="00D8021A"/>
    <w:rsid w:val="00D810DE"/>
    <w:rsid w:val="00DB7191"/>
    <w:rsid w:val="00DC0DF7"/>
    <w:rsid w:val="00DC14F7"/>
    <w:rsid w:val="00DC7302"/>
    <w:rsid w:val="00DD0C30"/>
    <w:rsid w:val="00DE34DB"/>
    <w:rsid w:val="00DF7784"/>
    <w:rsid w:val="00E07078"/>
    <w:rsid w:val="00E14D6D"/>
    <w:rsid w:val="00E345F0"/>
    <w:rsid w:val="00E40B29"/>
    <w:rsid w:val="00E527C5"/>
    <w:rsid w:val="00E67EB4"/>
    <w:rsid w:val="00E85023"/>
    <w:rsid w:val="00E855C5"/>
    <w:rsid w:val="00E87254"/>
    <w:rsid w:val="00E9200F"/>
    <w:rsid w:val="00E939FB"/>
    <w:rsid w:val="00E970C7"/>
    <w:rsid w:val="00EA2D05"/>
    <w:rsid w:val="00EA31A3"/>
    <w:rsid w:val="00EC27CE"/>
    <w:rsid w:val="00EC2B88"/>
    <w:rsid w:val="00EF35F0"/>
    <w:rsid w:val="00F07B08"/>
    <w:rsid w:val="00F11B23"/>
    <w:rsid w:val="00F47159"/>
    <w:rsid w:val="00F56DEA"/>
    <w:rsid w:val="00F62778"/>
    <w:rsid w:val="00F65DB0"/>
    <w:rsid w:val="00F746A4"/>
    <w:rsid w:val="00F966F8"/>
    <w:rsid w:val="00FA009A"/>
    <w:rsid w:val="00FA44ED"/>
    <w:rsid w:val="00FB5D45"/>
    <w:rsid w:val="00FD1583"/>
    <w:rsid w:val="00FE7E9A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41E6"/>
  <w15:docId w15:val="{0C1CF855-5C12-074C-842B-EB50A019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7F6C6C"/>
    <w:pPr>
      <w:spacing w:after="200" w:line="276" w:lineRule="auto"/>
    </w:pPr>
    <w:rPr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1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D309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13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1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13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">
    <w:name w:val="Carattere predefinito"/>
    <w:uiPriority w:val="99"/>
    <w:semiHidden/>
    <w:rsid w:val="00202C48"/>
  </w:style>
  <w:style w:type="table" w:customStyle="1" w:styleId="Tabellanorm">
    <w:name w:val="Tabella norm"/>
    <w:uiPriority w:val="99"/>
    <w:semiHidden/>
    <w:rsid w:val="00202C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FA44ED"/>
  </w:style>
  <w:style w:type="table" w:customStyle="1" w:styleId="Tabellanorm2">
    <w:name w:val="Tabella norm2"/>
    <w:uiPriority w:val="99"/>
    <w:semiHidden/>
    <w:rsid w:val="00FA44E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BE1557"/>
  </w:style>
  <w:style w:type="table" w:customStyle="1" w:styleId="Tabellanorm1">
    <w:name w:val="Tabella norm1"/>
    <w:uiPriority w:val="99"/>
    <w:semiHidden/>
    <w:rsid w:val="00BE15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">
    <w:name w:val="Griglia ta"/>
    <w:basedOn w:val="Tabellanorm1"/>
    <w:uiPriority w:val="99"/>
    <w:rsid w:val="001313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e"/>
    <w:uiPriority w:val="99"/>
    <w:rsid w:val="001313C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13C2"/>
    <w:pPr>
      <w:ind w:left="720"/>
      <w:contextualSpacing/>
    </w:pPr>
  </w:style>
  <w:style w:type="paragraph" w:customStyle="1" w:styleId="Testonorm">
    <w:name w:val="Testo norm"/>
    <w:basedOn w:val="Normale"/>
    <w:rsid w:val="00651D8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Caratterepredefinito1"/>
    <w:uiPriority w:val="99"/>
    <w:rsid w:val="00651D82"/>
    <w:rPr>
      <w:rFonts w:ascii="Courier New" w:hAnsi="Courier New" w:cs="Courier New"/>
      <w:sz w:val="20"/>
    </w:rPr>
  </w:style>
  <w:style w:type="table" w:customStyle="1" w:styleId="Tabellanorm6">
    <w:name w:val="Tabella norm6"/>
    <w:uiPriority w:val="99"/>
    <w:semiHidden/>
    <w:rsid w:val="0057433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B5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7B548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B5487"/>
    <w:rPr>
      <w:rFonts w:ascii="Times New Roman" w:hAnsi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71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norm11">
    <w:name w:val="Tabella norm11"/>
    <w:uiPriority w:val="99"/>
    <w:semiHidden/>
    <w:rsid w:val="002D6D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3D3095"/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Nessunaspaziatura">
    <w:name w:val="No Spacing"/>
    <w:link w:val="NessunaspaziaturaCarattere"/>
    <w:uiPriority w:val="1"/>
    <w:qFormat/>
    <w:rsid w:val="00552F75"/>
    <w:rPr>
      <w:rFonts w:eastAsia="Calibri"/>
      <w:sz w:val="22"/>
      <w:szCs w:val="22"/>
    </w:rPr>
  </w:style>
  <w:style w:type="character" w:customStyle="1" w:styleId="CharAttribute0">
    <w:name w:val="CharAttribute0"/>
    <w:rsid w:val="00552F75"/>
    <w:rPr>
      <w:rFonts w:ascii="Times New Roman" w:eastAsia="Times New Roman" w:hAnsi="Times New Roman" w:cs="Times New Roman" w:hint="default"/>
      <w:b/>
      <w:bCs w:val="0"/>
    </w:rPr>
  </w:style>
  <w:style w:type="character" w:styleId="Collegamentoipertestuale">
    <w:name w:val="Hyperlink"/>
    <w:basedOn w:val="Carpredefinitoparagrafo"/>
    <w:uiPriority w:val="99"/>
    <w:unhideWhenUsed/>
    <w:rsid w:val="00735E19"/>
    <w:rPr>
      <w:color w:val="0000FF"/>
      <w:u w:val="single"/>
    </w:rPr>
  </w:style>
  <w:style w:type="table" w:customStyle="1" w:styleId="Grigliata1">
    <w:name w:val="Griglia ta1"/>
    <w:basedOn w:val="Tabellanorm1"/>
    <w:uiPriority w:val="99"/>
    <w:rsid w:val="0073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51CD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D810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styleId="Enfasigrassetto">
    <w:name w:val="Strong"/>
    <w:qFormat/>
    <w:rsid w:val="00F56DEA"/>
    <w:rPr>
      <w:b/>
      <w:bCs/>
    </w:rPr>
  </w:style>
  <w:style w:type="paragraph" w:customStyle="1" w:styleId="NormaleWeb1">
    <w:name w:val="Normale (Web)1"/>
    <w:basedOn w:val="Normale"/>
    <w:rsid w:val="00F56DEA"/>
    <w:pPr>
      <w:widowControl w:val="0"/>
      <w:suppressAutoHyphens/>
      <w:spacing w:before="100" w:after="100"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13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13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131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131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it-IT"/>
    </w:rPr>
  </w:style>
  <w:style w:type="paragraph" w:customStyle="1" w:styleId="Normale1">
    <w:name w:val="Normale1"/>
    <w:rsid w:val="00171317"/>
    <w:pPr>
      <w:suppressAutoHyphens/>
    </w:pPr>
    <w:rPr>
      <w:rFonts w:ascii="Arial" w:hAnsi="Arial" w:cs="Arial"/>
      <w:color w:val="000000"/>
      <w:sz w:val="24"/>
      <w:lang w:eastAsia="ar-SA"/>
    </w:rPr>
  </w:style>
  <w:style w:type="paragraph" w:customStyle="1" w:styleId="Corpodeltesto22">
    <w:name w:val="Corpo del testo 22"/>
    <w:basedOn w:val="Normale"/>
    <w:rsid w:val="00171317"/>
    <w:pPr>
      <w:suppressAutoHyphens/>
      <w:spacing w:after="0" w:line="240" w:lineRule="auto"/>
    </w:pPr>
    <w:rPr>
      <w:rFonts w:ascii="Arial" w:hAnsi="Arial" w:cs="Arial"/>
      <w:sz w:val="18"/>
      <w:szCs w:val="24"/>
      <w:lang w:eastAsia="ar-SA"/>
    </w:rPr>
  </w:style>
  <w:style w:type="paragraph" w:customStyle="1" w:styleId="Corpodeltesto32">
    <w:name w:val="Corpo del testo 32"/>
    <w:basedOn w:val="Normale"/>
    <w:rsid w:val="00171317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Corpodeltesto31">
    <w:name w:val="Corpo del testo 31"/>
    <w:basedOn w:val="Normale"/>
    <w:rsid w:val="00171317"/>
    <w:pPr>
      <w:suppressAutoHyphens/>
      <w:spacing w:before="120" w:after="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styleId="Enfasicorsivo">
    <w:name w:val="Emphasis"/>
    <w:qFormat/>
    <w:rsid w:val="007624BF"/>
    <w:rPr>
      <w:i/>
      <w:iCs/>
    </w:rPr>
  </w:style>
  <w:style w:type="character" w:styleId="Enfasidelicata">
    <w:name w:val="Subtle Emphasis"/>
    <w:qFormat/>
    <w:rsid w:val="007624BF"/>
    <w:rPr>
      <w:i/>
      <w:iCs/>
      <w:color w:val="808080"/>
    </w:rPr>
  </w:style>
  <w:style w:type="paragraph" w:customStyle="1" w:styleId="NormaleWeb2">
    <w:name w:val="Normale (Web)2"/>
    <w:basedOn w:val="Normale"/>
    <w:rsid w:val="007624BF"/>
    <w:pPr>
      <w:widowControl w:val="0"/>
      <w:suppressAutoHyphens/>
      <w:spacing w:before="100" w:after="100"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styleId="Citazioneintensa">
    <w:name w:val="Intense Quote"/>
    <w:basedOn w:val="Normale"/>
    <w:next w:val="Normale"/>
    <w:link w:val="CitazioneintensaCarattere"/>
    <w:qFormat/>
    <w:rsid w:val="007624BF"/>
    <w:pPr>
      <w:widowControl w:val="0"/>
      <w:pBdr>
        <w:bottom w:val="single" w:sz="4" w:space="4" w:color="FFFF00"/>
      </w:pBdr>
      <w:suppressAutoHyphens/>
      <w:spacing w:before="200" w:after="280" w:line="240" w:lineRule="auto"/>
      <w:ind w:left="936" w:right="936"/>
    </w:pPr>
    <w:rPr>
      <w:rFonts w:ascii="Times New Roman" w:eastAsia="SimSun" w:hAnsi="Times New Roman" w:cs="Mangal"/>
      <w:b/>
      <w:bCs/>
      <w:i/>
      <w:iCs/>
      <w:color w:val="4F81BD"/>
      <w:kern w:val="1"/>
      <w:sz w:val="24"/>
      <w:szCs w:val="21"/>
      <w:lang w:eastAsia="hi-IN" w:bidi="hi-IN"/>
    </w:rPr>
  </w:style>
  <w:style w:type="character" w:customStyle="1" w:styleId="CitazioneintensaCarattere">
    <w:name w:val="Citazione intensa Carattere"/>
    <w:basedOn w:val="Carpredefinitoparagrafo"/>
    <w:link w:val="Citazioneintensa"/>
    <w:rsid w:val="007624BF"/>
    <w:rPr>
      <w:rFonts w:ascii="Times New Roman" w:eastAsia="SimSun" w:hAnsi="Times New Roman" w:cs="Mangal"/>
      <w:b/>
      <w:bCs/>
      <w:i/>
      <w:iCs/>
      <w:color w:val="4F81BD"/>
      <w:kern w:val="1"/>
      <w:sz w:val="24"/>
      <w:szCs w:val="21"/>
      <w:lang w:eastAsia="hi-IN" w:bidi="hi-IN"/>
    </w:rPr>
  </w:style>
  <w:style w:type="paragraph" w:customStyle="1" w:styleId="TableParagraph">
    <w:name w:val="Table Paragraph"/>
    <w:basedOn w:val="Normale"/>
    <w:rsid w:val="007624BF"/>
    <w:pPr>
      <w:widowControl w:val="0"/>
      <w:suppressAutoHyphens/>
      <w:spacing w:after="0" w:line="240" w:lineRule="auto"/>
    </w:pPr>
    <w:rPr>
      <w:rFonts w:eastAsia="Calibri" w:cs="Calibri"/>
      <w:kern w:val="1"/>
      <w:sz w:val="24"/>
      <w:szCs w:val="24"/>
      <w:lang w:eastAsia="hi-IN" w:bidi="hi-IN"/>
    </w:rPr>
  </w:style>
  <w:style w:type="paragraph" w:customStyle="1" w:styleId="Testoschedaprograge">
    <w:name w:val="Testo scheda progr age"/>
    <w:basedOn w:val="Normale"/>
    <w:uiPriority w:val="99"/>
    <w:rsid w:val="00832B5D"/>
    <w:pPr>
      <w:widowControl w:val="0"/>
      <w:tabs>
        <w:tab w:val="left" w:pos="227"/>
      </w:tabs>
      <w:autoSpaceDE w:val="0"/>
      <w:autoSpaceDN w:val="0"/>
      <w:adjustRightInd w:val="0"/>
      <w:spacing w:after="0" w:line="240" w:lineRule="atLeast"/>
      <w:ind w:left="227" w:hanging="227"/>
      <w:jc w:val="both"/>
      <w:textAlignment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locked/>
    <w:rsid w:val="00832B5D"/>
    <w:rPr>
      <w:rFonts w:eastAsia="Calibri"/>
      <w:sz w:val="22"/>
      <w:szCs w:val="22"/>
    </w:rPr>
  </w:style>
  <w:style w:type="paragraph" w:customStyle="1" w:styleId="Indicazioninormale">
    <w:name w:val="Indicazioni normale"/>
    <w:basedOn w:val="Normale"/>
    <w:next w:val="Corpotesto"/>
    <w:qFormat/>
    <w:rsid w:val="00BB6FCB"/>
    <w:pPr>
      <w:widowControl w:val="0"/>
      <w:spacing w:after="28" w:line="240" w:lineRule="auto"/>
      <w:ind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Rientrocorpodeltesto">
    <w:name w:val="Body Text Indent"/>
    <w:basedOn w:val="Normale"/>
    <w:next w:val="Indicazioninormale"/>
    <w:link w:val="RientrocorpodeltestoCarattere"/>
    <w:uiPriority w:val="99"/>
    <w:semiHidden/>
    <w:unhideWhenUsed/>
    <w:rsid w:val="00BB6FCB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B6FCB"/>
    <w:rPr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ngone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ee10300l@istruzione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452F-CA41-401C-8461-FAB807D3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CollaboratoreDirScol</dc:creator>
  <cp:lastModifiedBy>gabriella valentini</cp:lastModifiedBy>
  <cp:revision>2</cp:revision>
  <dcterms:created xsi:type="dcterms:W3CDTF">2023-11-07T18:49:00Z</dcterms:created>
  <dcterms:modified xsi:type="dcterms:W3CDTF">2023-11-07T18:49:00Z</dcterms:modified>
</cp:coreProperties>
</file>