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4995" w:type="pct"/>
        <w:tblLook w:val="04A0"/>
      </w:tblPr>
      <w:tblGrid>
        <w:gridCol w:w="3282"/>
        <w:gridCol w:w="3282"/>
        <w:gridCol w:w="3280"/>
      </w:tblGrid>
      <w:tr w:rsidR="005C4C25" w:rsidTr="005C4C25">
        <w:tc>
          <w:tcPr>
            <w:tcW w:w="5000" w:type="pct"/>
            <w:gridSpan w:val="3"/>
          </w:tcPr>
          <w:p w:rsidR="005C4C25" w:rsidRPr="00E339BF" w:rsidRDefault="005C4C25" w:rsidP="00C0586B">
            <w:pPr>
              <w:jc w:val="center"/>
              <w:rPr>
                <w:color w:val="ED7D31" w:themeColor="accent2"/>
                <w:sz w:val="56"/>
                <w:szCs w:val="56"/>
              </w:rPr>
            </w:pPr>
            <w:r w:rsidRPr="00E339BF">
              <w:rPr>
                <w:color w:val="ED7D31" w:themeColor="accent2"/>
                <w:sz w:val="56"/>
                <w:szCs w:val="56"/>
              </w:rPr>
              <w:t xml:space="preserve">U.D.A. </w:t>
            </w:r>
            <w:r w:rsidR="00602645" w:rsidRPr="00E339BF">
              <w:rPr>
                <w:color w:val="ED7D31" w:themeColor="accent2"/>
                <w:sz w:val="56"/>
                <w:szCs w:val="56"/>
              </w:rPr>
              <w:t>ESPLO</w:t>
            </w:r>
            <w:r w:rsidRPr="00E339BF">
              <w:rPr>
                <w:color w:val="ED7D31" w:themeColor="accent2"/>
                <w:sz w:val="56"/>
                <w:szCs w:val="56"/>
              </w:rPr>
              <w:t>RIAMOIL BOSCO</w:t>
            </w:r>
          </w:p>
          <w:p w:rsidR="00C0586B" w:rsidRDefault="00C0586B" w:rsidP="00C0586B">
            <w:pPr>
              <w:jc w:val="center"/>
              <w:rPr>
                <w:color w:val="ED7D31" w:themeColor="accent2"/>
                <w:sz w:val="44"/>
                <w:szCs w:val="44"/>
              </w:rPr>
            </w:pPr>
          </w:p>
          <w:p w:rsidR="00C0586B" w:rsidRDefault="00C0586B" w:rsidP="00C0586B">
            <w:pPr>
              <w:jc w:val="both"/>
              <w:rPr>
                <w:sz w:val="32"/>
                <w:szCs w:val="32"/>
              </w:rPr>
            </w:pPr>
            <w:r w:rsidRPr="00C0586B">
              <w:rPr>
                <w:sz w:val="32"/>
                <w:szCs w:val="32"/>
              </w:rPr>
              <w:t>Il bosco</w:t>
            </w:r>
            <w:r>
              <w:rPr>
                <w:sz w:val="32"/>
                <w:szCs w:val="32"/>
              </w:rPr>
              <w:t xml:space="preserve"> e’ un ecosistema di piante ,animali,funghi, e batteri in c</w:t>
            </w:r>
            <w:r w:rsidR="0040687B">
              <w:rPr>
                <w:sz w:val="32"/>
                <w:szCs w:val="32"/>
              </w:rPr>
              <w:t xml:space="preserve">ontinua relazione ed equilibri </w:t>
            </w:r>
            <w:r>
              <w:rPr>
                <w:sz w:val="32"/>
                <w:szCs w:val="32"/>
              </w:rPr>
              <w:t xml:space="preserve"> tra </w:t>
            </w:r>
            <w:proofErr w:type="spellStart"/>
            <w:r>
              <w:rPr>
                <w:sz w:val="32"/>
                <w:szCs w:val="32"/>
              </w:rPr>
              <w:t>loro.E</w:t>
            </w:r>
            <w:proofErr w:type="spellEnd"/>
            <w:r>
              <w:rPr>
                <w:sz w:val="32"/>
                <w:szCs w:val="32"/>
              </w:rPr>
              <w:t xml:space="preserve">’ un ambiente naturale selvatico ,fonte di grandi insegnamenti, conserva la </w:t>
            </w:r>
            <w:proofErr w:type="spellStart"/>
            <w:r>
              <w:rPr>
                <w:sz w:val="32"/>
                <w:szCs w:val="32"/>
              </w:rPr>
              <w:t>biodiversita’</w:t>
            </w:r>
            <w:proofErr w:type="spellEnd"/>
            <w:r>
              <w:rPr>
                <w:sz w:val="32"/>
                <w:szCs w:val="32"/>
              </w:rPr>
              <w:t>,rilascia ossigeno contribuendo alla riduzione di dei gas serra e dell’inquinamento acustico.</w:t>
            </w:r>
          </w:p>
          <w:p w:rsidR="00C0586B" w:rsidRDefault="00C0586B" w:rsidP="00C0586B">
            <w:pPr>
              <w:jc w:val="both"/>
              <w:rPr>
                <w:sz w:val="32"/>
                <w:szCs w:val="32"/>
              </w:rPr>
            </w:pPr>
          </w:p>
          <w:p w:rsidR="00C0586B" w:rsidRDefault="005B4AA2" w:rsidP="005B4AA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4568190" cy="3857699"/>
                  <wp:effectExtent l="19050" t="0" r="3810" b="0"/>
                  <wp:docPr id="2" name="Immagine 0" descr="autunno-con-bambini_900x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unno-con-bambini_900x76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789" cy="386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79AE" w:rsidRDefault="005B4AA2" w:rsidP="00C0586B">
            <w:pPr>
              <w:jc w:val="both"/>
              <w:rPr>
                <w:sz w:val="32"/>
                <w:szCs w:val="32"/>
              </w:rPr>
            </w:pPr>
            <w:r w:rsidRPr="005B4AA2">
              <w:rPr>
                <w:b/>
                <w:i/>
                <w:sz w:val="32"/>
                <w:szCs w:val="32"/>
              </w:rPr>
              <w:t xml:space="preserve">Troverai  </w:t>
            </w:r>
            <w:proofErr w:type="spellStart"/>
            <w:r w:rsidRPr="005B4AA2">
              <w:rPr>
                <w:b/>
                <w:i/>
                <w:sz w:val="32"/>
                <w:szCs w:val="32"/>
              </w:rPr>
              <w:t>piu’</w:t>
            </w:r>
            <w:proofErr w:type="spellEnd"/>
            <w:r w:rsidRPr="005B4AA2">
              <w:rPr>
                <w:b/>
                <w:i/>
                <w:sz w:val="32"/>
                <w:szCs w:val="32"/>
              </w:rPr>
              <w:t xml:space="preserve"> cose nei boschi che nei </w:t>
            </w:r>
            <w:proofErr w:type="spellStart"/>
            <w:r w:rsidRPr="005B4AA2">
              <w:rPr>
                <w:b/>
                <w:i/>
                <w:sz w:val="32"/>
                <w:szCs w:val="32"/>
              </w:rPr>
              <w:t>libri.Gli</w:t>
            </w:r>
            <w:proofErr w:type="spellEnd"/>
            <w:r w:rsidRPr="005B4AA2">
              <w:rPr>
                <w:b/>
                <w:i/>
                <w:sz w:val="32"/>
                <w:szCs w:val="32"/>
              </w:rPr>
              <w:t xml:space="preserve"> alberi e i sassi ti insegneranno cose che nessun uomo ti </w:t>
            </w:r>
            <w:proofErr w:type="spellStart"/>
            <w:r w:rsidRPr="005B4AA2">
              <w:rPr>
                <w:b/>
                <w:i/>
                <w:sz w:val="32"/>
                <w:szCs w:val="32"/>
              </w:rPr>
              <w:t>potra’</w:t>
            </w:r>
            <w:proofErr w:type="spellEnd"/>
            <w:r w:rsidRPr="005B4AA2">
              <w:rPr>
                <w:b/>
                <w:i/>
                <w:sz w:val="32"/>
                <w:szCs w:val="32"/>
              </w:rPr>
              <w:t xml:space="preserve"> dire ( Bernardo da Chiaravalle</w:t>
            </w:r>
            <w:r>
              <w:rPr>
                <w:b/>
                <w:i/>
                <w:sz w:val="32"/>
                <w:szCs w:val="32"/>
              </w:rPr>
              <w:t>)</w:t>
            </w:r>
          </w:p>
          <w:p w:rsidR="001969DD" w:rsidRPr="00C0586B" w:rsidRDefault="001969DD" w:rsidP="00C0586B">
            <w:pPr>
              <w:jc w:val="both"/>
              <w:rPr>
                <w:sz w:val="32"/>
                <w:szCs w:val="32"/>
              </w:rPr>
            </w:pPr>
          </w:p>
        </w:tc>
      </w:tr>
      <w:tr w:rsidR="005C4C25" w:rsidTr="005C4C25">
        <w:tc>
          <w:tcPr>
            <w:tcW w:w="5000" w:type="pct"/>
            <w:gridSpan w:val="3"/>
          </w:tcPr>
          <w:p w:rsidR="00C0586B" w:rsidRDefault="00C0586B" w:rsidP="005C4C25">
            <w:pPr>
              <w:rPr>
                <w:color w:val="ED7D31" w:themeColor="accent2"/>
                <w:sz w:val="28"/>
                <w:szCs w:val="28"/>
              </w:rPr>
            </w:pP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5C4C25">
              <w:rPr>
                <w:color w:val="ED7D31" w:themeColor="accent2"/>
                <w:sz w:val="28"/>
                <w:szCs w:val="28"/>
              </w:rPr>
              <w:t xml:space="preserve">Finalità: </w:t>
            </w:r>
            <w:r w:rsidRPr="005C4C25">
              <w:rPr>
                <w:sz w:val="28"/>
                <w:szCs w:val="28"/>
              </w:rPr>
              <w:t>scoprire e salvaguardare l’ecosistema</w:t>
            </w:r>
            <w:r>
              <w:rPr>
                <w:sz w:val="28"/>
                <w:szCs w:val="28"/>
              </w:rPr>
              <w:t xml:space="preserve"> naturale del bosco in un’ottica di ecologia e sostenibilità</w:t>
            </w:r>
          </w:p>
          <w:p w:rsidR="00C0586B" w:rsidRPr="005C4C25" w:rsidRDefault="00C0586B" w:rsidP="005C4C25">
            <w:pPr>
              <w:rPr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3"/>
          </w:tcPr>
          <w:p w:rsidR="00C0586B" w:rsidRDefault="00C0586B" w:rsidP="005C4C25">
            <w:pPr>
              <w:rPr>
                <w:color w:val="ED7D31" w:themeColor="accent2"/>
                <w:sz w:val="28"/>
                <w:szCs w:val="28"/>
              </w:rPr>
            </w:pP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5C4C25">
              <w:rPr>
                <w:color w:val="ED7D31" w:themeColor="accent2"/>
                <w:sz w:val="28"/>
                <w:szCs w:val="28"/>
              </w:rPr>
              <w:t xml:space="preserve">Tempi: </w:t>
            </w:r>
            <w:r w:rsidR="003D4CC4">
              <w:rPr>
                <w:sz w:val="28"/>
                <w:szCs w:val="28"/>
              </w:rPr>
              <w:t>Periodo autunnale</w:t>
            </w:r>
          </w:p>
          <w:p w:rsidR="00C0586B" w:rsidRPr="003D4CC4" w:rsidRDefault="00C0586B" w:rsidP="005C4C25">
            <w:pPr>
              <w:rPr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3"/>
          </w:tcPr>
          <w:p w:rsidR="00C0586B" w:rsidRDefault="00C0586B" w:rsidP="005C4C25">
            <w:pPr>
              <w:rPr>
                <w:color w:val="ED7D31" w:themeColor="accent2"/>
                <w:sz w:val="28"/>
                <w:szCs w:val="28"/>
              </w:rPr>
            </w:pP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5C4C25">
              <w:rPr>
                <w:color w:val="ED7D31" w:themeColor="accent2"/>
                <w:sz w:val="28"/>
                <w:szCs w:val="28"/>
              </w:rPr>
              <w:t xml:space="preserve">Valutazione: </w:t>
            </w:r>
            <w:r w:rsidR="003D4CC4">
              <w:rPr>
                <w:sz w:val="28"/>
                <w:szCs w:val="28"/>
              </w:rPr>
              <w:t xml:space="preserve">Valutazione formativa in itinere durante lo svolgimento dell’U.D.A. e sommativa finale del percorso educativo proposto, attraverso l’osservazione </w:t>
            </w:r>
            <w:r w:rsidR="003D4CC4">
              <w:rPr>
                <w:sz w:val="28"/>
                <w:szCs w:val="28"/>
              </w:rPr>
              <w:lastRenderedPageBreak/>
              <w:t>occasionale e sistematica, la verifica degli obiettivi</w:t>
            </w:r>
            <w:r w:rsidR="00C0586B">
              <w:rPr>
                <w:sz w:val="28"/>
                <w:szCs w:val="28"/>
              </w:rPr>
              <w:t xml:space="preserve"> raggiunti, l’autovalutazio</w:t>
            </w:r>
            <w:r w:rsidR="0040687B">
              <w:rPr>
                <w:sz w:val="28"/>
                <w:szCs w:val="28"/>
              </w:rPr>
              <w:t>n</w:t>
            </w:r>
            <w:r w:rsidR="00C0586B">
              <w:rPr>
                <w:sz w:val="28"/>
                <w:szCs w:val="28"/>
              </w:rPr>
              <w:t>e de</w:t>
            </w:r>
            <w:r w:rsidR="003D4CC4">
              <w:rPr>
                <w:sz w:val="28"/>
                <w:szCs w:val="28"/>
              </w:rPr>
              <w:t>l percorso.</w:t>
            </w:r>
          </w:p>
          <w:p w:rsidR="00C0586B" w:rsidRPr="003D4CC4" w:rsidRDefault="00C0586B" w:rsidP="005C4C25">
            <w:pPr>
              <w:rPr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3"/>
          </w:tcPr>
          <w:p w:rsidR="005C4C25" w:rsidRDefault="005C4C25" w:rsidP="005C4C25">
            <w:pPr>
              <w:jc w:val="center"/>
              <w:rPr>
                <w:color w:val="ED7D31" w:themeColor="accent2"/>
                <w:sz w:val="48"/>
                <w:szCs w:val="48"/>
              </w:rPr>
            </w:pPr>
            <w:r w:rsidRPr="005C4C25">
              <w:rPr>
                <w:color w:val="ED7D31" w:themeColor="accent2"/>
                <w:sz w:val="48"/>
                <w:szCs w:val="48"/>
              </w:rPr>
              <w:lastRenderedPageBreak/>
              <w:t>ASCOLTO E COMPRENDO</w:t>
            </w:r>
          </w:p>
          <w:p w:rsidR="00F44D29" w:rsidRDefault="00F44D29" w:rsidP="00F44D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Attraverso le proposte di ascolto e comprendo presentiamo il bosco e scopriamo questo ecosistema naturale e le sue caratteristiche ,con uno sguardo attento all’ecologia e alla </w:t>
            </w:r>
            <w:proofErr w:type="spellStart"/>
            <w:r>
              <w:rPr>
                <w:sz w:val="32"/>
                <w:szCs w:val="32"/>
              </w:rPr>
              <w:t>sostenibilita’</w:t>
            </w:r>
            <w:proofErr w:type="spellEnd"/>
            <w:r>
              <w:rPr>
                <w:sz w:val="32"/>
                <w:szCs w:val="32"/>
              </w:rPr>
              <w:t xml:space="preserve"> ambientale.</w:t>
            </w:r>
          </w:p>
          <w:p w:rsidR="00F44D29" w:rsidRPr="00F44D29" w:rsidRDefault="00F44D29" w:rsidP="00F44D29">
            <w:pPr>
              <w:rPr>
                <w:sz w:val="32"/>
                <w:szCs w:val="32"/>
              </w:rPr>
            </w:pPr>
          </w:p>
        </w:tc>
      </w:tr>
      <w:tr w:rsidR="005C4C25" w:rsidTr="005C4C25">
        <w:tc>
          <w:tcPr>
            <w:tcW w:w="5000" w:type="pct"/>
            <w:gridSpan w:val="3"/>
          </w:tcPr>
          <w:p w:rsidR="005C4C25" w:rsidRPr="003D4CC4" w:rsidRDefault="005C4C25" w:rsidP="005C4C25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COMPETENZE EUROPEE: </w:t>
            </w:r>
            <w:r w:rsidRPr="003D4CC4">
              <w:rPr>
                <w:sz w:val="28"/>
                <w:szCs w:val="28"/>
              </w:rPr>
              <w:t>1) COMPETENZA ALFABETICA FUNZIONALE</w:t>
            </w: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3D4CC4">
              <w:rPr>
                <w:sz w:val="28"/>
                <w:szCs w:val="28"/>
              </w:rPr>
              <w:t xml:space="preserve">                                             2) COMPETENZA MULTILINGUISTICA</w:t>
            </w:r>
          </w:p>
          <w:p w:rsidR="00F44D29" w:rsidRPr="003D4CC4" w:rsidRDefault="00F44D29" w:rsidP="005C4C25">
            <w:pPr>
              <w:rPr>
                <w:color w:val="ED7D31" w:themeColor="accent2"/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3"/>
          </w:tcPr>
          <w:p w:rsidR="005C4C25" w:rsidRDefault="005C4C25" w:rsidP="005C4C25">
            <w:pPr>
              <w:rPr>
                <w:sz w:val="32"/>
                <w:szCs w:val="32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Campo di esperienza prevalente: </w:t>
            </w:r>
            <w:r w:rsidRPr="003D4CC4">
              <w:rPr>
                <w:sz w:val="28"/>
                <w:szCs w:val="28"/>
              </w:rPr>
              <w:t>I DISCORSI E LE PAROLE</w:t>
            </w:r>
            <w:r w:rsidRPr="003D4CC4">
              <w:rPr>
                <w:sz w:val="32"/>
                <w:szCs w:val="32"/>
              </w:rPr>
              <w:t xml:space="preserve"> </w:t>
            </w:r>
          </w:p>
          <w:p w:rsidR="00F44D29" w:rsidRPr="005C4C25" w:rsidRDefault="00F44D29" w:rsidP="005C4C25">
            <w:pPr>
              <w:rPr>
                <w:sz w:val="32"/>
                <w:szCs w:val="32"/>
              </w:rPr>
            </w:pPr>
          </w:p>
        </w:tc>
      </w:tr>
      <w:tr w:rsidR="005C4C25" w:rsidTr="00601D32">
        <w:tc>
          <w:tcPr>
            <w:tcW w:w="1667" w:type="pct"/>
          </w:tcPr>
          <w:p w:rsidR="005C4C25" w:rsidRDefault="005C4C25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ESPERIENZE e ATTIVITA’</w:t>
            </w:r>
          </w:p>
          <w:p w:rsidR="003D4CC4" w:rsidRDefault="003D4CC4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3D4CC4" w:rsidRPr="00D83196" w:rsidRDefault="003D4CC4" w:rsidP="00D83196">
            <w:pPr>
              <w:jc w:val="both"/>
            </w:pPr>
          </w:p>
        </w:tc>
        <w:tc>
          <w:tcPr>
            <w:tcW w:w="1667" w:type="pct"/>
          </w:tcPr>
          <w:p w:rsidR="005C4C25" w:rsidRDefault="005C4C25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OBIETTIVI SPECIFICI</w:t>
            </w:r>
          </w:p>
          <w:p w:rsidR="003D4CC4" w:rsidRDefault="003D4CC4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3D4CC4" w:rsidRDefault="003D4CC4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3D4CC4" w:rsidRDefault="003D4CC4" w:rsidP="003D4CC4">
            <w:pPr>
              <w:jc w:val="both"/>
            </w:pPr>
            <w:r w:rsidRPr="003D4CC4">
              <w:t>Sviluppare la capacità di ascolto</w:t>
            </w:r>
            <w:r>
              <w:t>.</w:t>
            </w:r>
          </w:p>
          <w:p w:rsidR="003D4CC4" w:rsidRDefault="003D4CC4" w:rsidP="003D4CC4">
            <w:pPr>
              <w:jc w:val="both"/>
            </w:pPr>
            <w:r>
              <w:t>Comprendere un testo riferito al bosco.</w:t>
            </w:r>
          </w:p>
          <w:p w:rsidR="003D4CC4" w:rsidRDefault="003D4CC4" w:rsidP="003D4CC4">
            <w:pPr>
              <w:jc w:val="both"/>
            </w:pPr>
            <w:r>
              <w:t>Rielaborare verbalmente e graficamente un racconto.</w:t>
            </w:r>
          </w:p>
          <w:p w:rsidR="003D4CC4" w:rsidRDefault="003D4CC4" w:rsidP="003D4CC4">
            <w:pPr>
              <w:jc w:val="both"/>
            </w:pPr>
            <w:r>
              <w:t>Partecipare in modo pertinente alla conversazione.</w:t>
            </w:r>
          </w:p>
          <w:p w:rsidR="003D4CC4" w:rsidRDefault="003D4CC4" w:rsidP="003D4CC4">
            <w:pPr>
              <w:jc w:val="both"/>
            </w:pPr>
            <w:r>
              <w:t>Memorizzare un testo in rima.</w:t>
            </w:r>
          </w:p>
          <w:p w:rsidR="003D4CC4" w:rsidRDefault="003D4CC4" w:rsidP="003D4CC4">
            <w:pPr>
              <w:jc w:val="both"/>
            </w:pPr>
            <w:r>
              <w:t>Arricchire il lessico inerente al bosco.</w:t>
            </w:r>
          </w:p>
          <w:p w:rsidR="003D4CC4" w:rsidRDefault="003D4CC4" w:rsidP="003D4CC4">
            <w:pPr>
              <w:jc w:val="both"/>
            </w:pPr>
            <w:r>
              <w:t>Scoprire il lessico del bosco in lingua inglese.</w:t>
            </w:r>
          </w:p>
          <w:p w:rsidR="003D4CC4" w:rsidRDefault="003D4CC4" w:rsidP="003D4CC4">
            <w:pPr>
              <w:jc w:val="both"/>
            </w:pPr>
            <w:r>
              <w:t>Descrivere le caratteristiche del bosco in autunno.</w:t>
            </w:r>
          </w:p>
          <w:p w:rsidR="003D4CC4" w:rsidRDefault="003D4CC4" w:rsidP="003D4CC4">
            <w:pPr>
              <w:jc w:val="both"/>
            </w:pPr>
            <w:r>
              <w:t>Denominare gli elementi del bosco</w:t>
            </w:r>
          </w:p>
          <w:p w:rsidR="003D4CC4" w:rsidRPr="003D4CC4" w:rsidRDefault="003D4CC4" w:rsidP="003D4CC4">
            <w:pPr>
              <w:jc w:val="both"/>
            </w:pPr>
          </w:p>
          <w:p w:rsidR="003D4CC4" w:rsidRPr="003D4CC4" w:rsidRDefault="003D4CC4" w:rsidP="003D4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5C4C25" w:rsidRDefault="005C4C25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DIDATTICA METODOLOGICA</w:t>
            </w:r>
          </w:p>
          <w:p w:rsidR="003D4CC4" w:rsidRDefault="003D4CC4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3D4CC4" w:rsidRPr="003D4CC4" w:rsidRDefault="003D4CC4" w:rsidP="003D4CC4">
            <w:pPr>
              <w:jc w:val="both"/>
            </w:pPr>
            <w:r w:rsidRPr="003D4CC4">
              <w:t>Storytelling</w:t>
            </w:r>
          </w:p>
          <w:p w:rsidR="003D4CC4" w:rsidRPr="003D4CC4" w:rsidRDefault="003D4CC4" w:rsidP="003D4CC4">
            <w:pPr>
              <w:jc w:val="both"/>
            </w:pPr>
            <w:proofErr w:type="spellStart"/>
            <w:r w:rsidRPr="003D4CC4">
              <w:t>Circle</w:t>
            </w:r>
            <w:proofErr w:type="spellEnd"/>
            <w:r w:rsidRPr="003D4CC4">
              <w:t xml:space="preserve"> </w:t>
            </w:r>
            <w:proofErr w:type="spellStart"/>
            <w:r w:rsidRPr="003D4CC4">
              <w:t>time</w:t>
            </w:r>
            <w:proofErr w:type="spellEnd"/>
          </w:p>
          <w:p w:rsidR="003D4CC4" w:rsidRPr="003D4CC4" w:rsidRDefault="003D4CC4" w:rsidP="003D4CC4">
            <w:pPr>
              <w:jc w:val="both"/>
              <w:rPr>
                <w:color w:val="ED7D31" w:themeColor="accent2"/>
              </w:rPr>
            </w:pPr>
            <w:r w:rsidRPr="003D4CC4">
              <w:t>CLIL</w:t>
            </w:r>
          </w:p>
        </w:tc>
      </w:tr>
      <w:tr w:rsidR="003D4CC4" w:rsidTr="003D4CC4">
        <w:tc>
          <w:tcPr>
            <w:tcW w:w="5000" w:type="pct"/>
            <w:gridSpan w:val="3"/>
          </w:tcPr>
          <w:p w:rsidR="003D4CC4" w:rsidRDefault="003D4CC4" w:rsidP="003D4CC4">
            <w:pPr>
              <w:jc w:val="center"/>
              <w:rPr>
                <w:color w:val="ED7D31" w:themeColor="accent2"/>
                <w:sz w:val="48"/>
                <w:szCs w:val="48"/>
              </w:rPr>
            </w:pPr>
            <w:proofErr w:type="spellStart"/>
            <w:r w:rsidRPr="00F44D29">
              <w:rPr>
                <w:color w:val="ED7D31" w:themeColor="accent2"/>
                <w:sz w:val="48"/>
                <w:szCs w:val="48"/>
              </w:rPr>
              <w:t>MI</w:t>
            </w:r>
            <w:proofErr w:type="spellEnd"/>
            <w:r w:rsidRPr="00F44D29">
              <w:rPr>
                <w:color w:val="ED7D31" w:themeColor="accent2"/>
                <w:sz w:val="48"/>
                <w:szCs w:val="48"/>
              </w:rPr>
              <w:t xml:space="preserve"> ESPRIMO E CREO</w:t>
            </w:r>
          </w:p>
          <w:p w:rsidR="00F44D29" w:rsidRDefault="00F44D29" w:rsidP="00F44D2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Attraverso le proposte di  </w:t>
            </w:r>
            <w:proofErr w:type="spellStart"/>
            <w:r>
              <w:rPr>
                <w:sz w:val="32"/>
                <w:szCs w:val="32"/>
              </w:rPr>
              <w:t>MI</w:t>
            </w:r>
            <w:proofErr w:type="spellEnd"/>
            <w:r>
              <w:rPr>
                <w:sz w:val="32"/>
                <w:szCs w:val="32"/>
              </w:rPr>
              <w:t xml:space="preserve"> ESPRIMO E CREO  rappresentiamo il bosco nei suoi colori e nei suoi elementi, creando quelle suggestioni cromatiche che affascinano i bambini e li spingono ad amarlo e rispettarlo.</w:t>
            </w:r>
          </w:p>
          <w:p w:rsidR="00F44D29" w:rsidRPr="00F44D29" w:rsidRDefault="00F44D29" w:rsidP="00F44D29">
            <w:pPr>
              <w:jc w:val="both"/>
              <w:rPr>
                <w:sz w:val="32"/>
                <w:szCs w:val="32"/>
              </w:rPr>
            </w:pPr>
          </w:p>
        </w:tc>
      </w:tr>
      <w:tr w:rsidR="003D4CC4" w:rsidTr="003D4CC4">
        <w:tc>
          <w:tcPr>
            <w:tcW w:w="5000" w:type="pct"/>
            <w:gridSpan w:val="3"/>
          </w:tcPr>
          <w:p w:rsidR="003D4CC4" w:rsidRDefault="003D4CC4" w:rsidP="003D4CC4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COMPETENZE EUROPEE: </w:t>
            </w:r>
            <w:r>
              <w:rPr>
                <w:sz w:val="28"/>
                <w:szCs w:val="28"/>
              </w:rPr>
              <w:t>8</w:t>
            </w:r>
            <w:r w:rsidRPr="003D4CC4">
              <w:rPr>
                <w:sz w:val="28"/>
                <w:szCs w:val="28"/>
              </w:rPr>
              <w:t xml:space="preserve">) COMPETENZA </w:t>
            </w:r>
            <w:r>
              <w:rPr>
                <w:sz w:val="28"/>
                <w:szCs w:val="28"/>
              </w:rPr>
              <w:t xml:space="preserve">IN MATERIA </w:t>
            </w:r>
            <w:proofErr w:type="spellStart"/>
            <w:r>
              <w:rPr>
                <w:sz w:val="28"/>
                <w:szCs w:val="28"/>
              </w:rPr>
              <w:t>DI</w:t>
            </w:r>
            <w:proofErr w:type="spellEnd"/>
            <w:r>
              <w:rPr>
                <w:sz w:val="28"/>
                <w:szCs w:val="28"/>
              </w:rPr>
              <w:t xml:space="preserve"> CONSAPEVOLEZZA</w:t>
            </w:r>
            <w:r w:rsidR="004068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ED ESPRESSIONE CULTURALI</w:t>
            </w:r>
          </w:p>
          <w:p w:rsidR="00F44D29" w:rsidRPr="003D4CC4" w:rsidRDefault="00F44D29" w:rsidP="003D4CC4">
            <w:pPr>
              <w:rPr>
                <w:sz w:val="28"/>
                <w:szCs w:val="28"/>
              </w:rPr>
            </w:pPr>
          </w:p>
          <w:p w:rsidR="003D4CC4" w:rsidRPr="003D4CC4" w:rsidRDefault="003D4CC4" w:rsidP="003D4CC4">
            <w:pPr>
              <w:jc w:val="both"/>
              <w:rPr>
                <w:color w:val="ED7D31" w:themeColor="accent2"/>
                <w:sz w:val="28"/>
                <w:szCs w:val="28"/>
              </w:rPr>
            </w:pPr>
            <w:r w:rsidRPr="003D4CC4">
              <w:rPr>
                <w:sz w:val="28"/>
                <w:szCs w:val="28"/>
              </w:rPr>
              <w:lastRenderedPageBreak/>
              <w:t xml:space="preserve">                                             </w:t>
            </w:r>
          </w:p>
        </w:tc>
      </w:tr>
      <w:tr w:rsidR="003D4CC4" w:rsidTr="003D4CC4">
        <w:tc>
          <w:tcPr>
            <w:tcW w:w="5000" w:type="pct"/>
            <w:gridSpan w:val="3"/>
          </w:tcPr>
          <w:p w:rsidR="003D4CC4" w:rsidRDefault="003D4CC4" w:rsidP="003D4CC4">
            <w:pPr>
              <w:jc w:val="both"/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lastRenderedPageBreak/>
              <w:t xml:space="preserve">Campo di esperienza prevalente: </w:t>
            </w:r>
            <w:r w:rsidRPr="003D4CC4">
              <w:rPr>
                <w:sz w:val="28"/>
                <w:szCs w:val="28"/>
              </w:rPr>
              <w:t>I</w:t>
            </w:r>
            <w:r w:rsidR="00FD77F5">
              <w:rPr>
                <w:sz w:val="28"/>
                <w:szCs w:val="28"/>
              </w:rPr>
              <w:t>MMAGINI, SUONI, COLORI</w:t>
            </w:r>
          </w:p>
          <w:p w:rsidR="00F44D29" w:rsidRPr="003D4CC4" w:rsidRDefault="00F44D29" w:rsidP="003D4CC4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</w:tc>
      </w:tr>
      <w:tr w:rsidR="00FD77F5" w:rsidTr="00A61F89">
        <w:tc>
          <w:tcPr>
            <w:tcW w:w="1667" w:type="pct"/>
          </w:tcPr>
          <w:p w:rsidR="00FD77F5" w:rsidRPr="00601D32" w:rsidRDefault="00FD77F5" w:rsidP="00FD77F5">
            <w:pPr>
              <w:jc w:val="center"/>
              <w:rPr>
                <w:color w:val="ED7D31" w:themeColor="accent2"/>
              </w:rPr>
            </w:pPr>
            <w:r w:rsidRPr="00601D32">
              <w:rPr>
                <w:color w:val="ED7D31" w:themeColor="accent2"/>
              </w:rPr>
              <w:t>ESPERIENZE e ATTIVITA’</w:t>
            </w:r>
          </w:p>
          <w:p w:rsidR="00FD77F5" w:rsidRPr="00F44D29" w:rsidRDefault="00FD77F5" w:rsidP="00F44D29">
            <w:pPr>
              <w:jc w:val="both"/>
              <w:rPr>
                <w:color w:val="ED7D31" w:themeColor="accent2"/>
                <w:sz w:val="48"/>
                <w:szCs w:val="48"/>
              </w:rPr>
            </w:pPr>
          </w:p>
        </w:tc>
        <w:tc>
          <w:tcPr>
            <w:tcW w:w="1667" w:type="pct"/>
          </w:tcPr>
          <w:p w:rsidR="00FD77F5" w:rsidRDefault="00FD77F5" w:rsidP="00FD77F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OBIETTIVI SPECIFICI</w:t>
            </w:r>
          </w:p>
          <w:p w:rsidR="00FD77F5" w:rsidRDefault="00FD77F5" w:rsidP="00FD77F5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FD77F5" w:rsidRDefault="00FD77F5" w:rsidP="00FD77F5">
            <w:pPr>
              <w:jc w:val="both"/>
            </w:pPr>
            <w:r>
              <w:t>Sviluppare la creatività e l’espressività.</w:t>
            </w:r>
          </w:p>
          <w:p w:rsidR="00FD77F5" w:rsidRDefault="00FD77F5" w:rsidP="00FD77F5">
            <w:pPr>
              <w:jc w:val="both"/>
            </w:pPr>
            <w:r>
              <w:t xml:space="preserve">Collaborare alla realizzazione </w:t>
            </w:r>
            <w:r w:rsidR="00704718">
              <w:t>di un pannello sul bosco.</w:t>
            </w:r>
          </w:p>
          <w:p w:rsidR="00704718" w:rsidRDefault="00704718" w:rsidP="00FD77F5">
            <w:pPr>
              <w:jc w:val="both"/>
            </w:pPr>
            <w:r>
              <w:t>Utilizzare materiali naturali e di recupero.</w:t>
            </w:r>
          </w:p>
          <w:p w:rsidR="00704718" w:rsidRDefault="00704718" w:rsidP="00FD77F5">
            <w:pPr>
              <w:jc w:val="both"/>
            </w:pPr>
            <w:r>
              <w:t>Realizzare una composizione artistica estemporanea.</w:t>
            </w:r>
          </w:p>
          <w:p w:rsidR="00704718" w:rsidRDefault="00704718" w:rsidP="00FD77F5">
            <w:pPr>
              <w:jc w:val="both"/>
            </w:pPr>
            <w:r>
              <w:t>sviluppare la motricità fine.</w:t>
            </w:r>
          </w:p>
          <w:p w:rsidR="00704718" w:rsidRDefault="00704718" w:rsidP="00FD77F5">
            <w:pPr>
              <w:jc w:val="both"/>
            </w:pPr>
            <w:r>
              <w:t xml:space="preserve">Realizzare un </w:t>
            </w:r>
            <w:proofErr w:type="spellStart"/>
            <w:r>
              <w:t>memory</w:t>
            </w:r>
            <w:proofErr w:type="spellEnd"/>
            <w:r>
              <w:t xml:space="preserve"> con elementi naturali.</w:t>
            </w:r>
          </w:p>
          <w:p w:rsidR="00704718" w:rsidRPr="00FD77F5" w:rsidRDefault="00704718" w:rsidP="00FD77F5">
            <w:pPr>
              <w:jc w:val="both"/>
            </w:pPr>
            <w:r>
              <w:t xml:space="preserve">Partecipare attivamente al gioco del </w:t>
            </w:r>
            <w:proofErr w:type="spellStart"/>
            <w:r>
              <w:t>memory</w:t>
            </w:r>
            <w:proofErr w:type="spellEnd"/>
            <w:r>
              <w:t>.</w:t>
            </w:r>
          </w:p>
          <w:p w:rsidR="00FD77F5" w:rsidRPr="003D4CC4" w:rsidRDefault="00FD77F5" w:rsidP="003D4CC4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1666" w:type="pct"/>
          </w:tcPr>
          <w:p w:rsidR="00FD77F5" w:rsidRDefault="00FD77F5" w:rsidP="00FD77F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DIDATTICA METODOLOGICA</w:t>
            </w:r>
          </w:p>
          <w:p w:rsidR="00FD77F5" w:rsidRDefault="00704718" w:rsidP="003D4CC4">
            <w:pPr>
              <w:jc w:val="both"/>
            </w:pPr>
            <w:r>
              <w:t>Cooperative learning</w:t>
            </w:r>
          </w:p>
          <w:p w:rsidR="00704718" w:rsidRDefault="00704718" w:rsidP="003D4CC4">
            <w:pPr>
              <w:jc w:val="both"/>
            </w:pPr>
            <w:r>
              <w:t xml:space="preserve">Outdoor </w:t>
            </w:r>
            <w:proofErr w:type="spellStart"/>
            <w:r>
              <w:t>education</w:t>
            </w:r>
            <w:proofErr w:type="spellEnd"/>
          </w:p>
          <w:p w:rsidR="00704718" w:rsidRDefault="00704718" w:rsidP="003D4CC4">
            <w:pPr>
              <w:jc w:val="both"/>
            </w:pPr>
            <w:r>
              <w:t xml:space="preserve">Metodo </w:t>
            </w:r>
            <w:proofErr w:type="spellStart"/>
            <w:r>
              <w:t>Montesssori</w:t>
            </w:r>
            <w:proofErr w:type="spellEnd"/>
          </w:p>
          <w:p w:rsidR="00704718" w:rsidRPr="00704718" w:rsidRDefault="00704718" w:rsidP="003D4CC4">
            <w:pPr>
              <w:jc w:val="both"/>
            </w:pP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</w:p>
        </w:tc>
      </w:tr>
      <w:tr w:rsidR="00A61F89" w:rsidTr="00A61F89">
        <w:tc>
          <w:tcPr>
            <w:tcW w:w="5000" w:type="pct"/>
            <w:gridSpan w:val="3"/>
          </w:tcPr>
          <w:p w:rsidR="00A61F89" w:rsidRDefault="00A61F89" w:rsidP="00FD77F5">
            <w:pPr>
              <w:jc w:val="center"/>
              <w:rPr>
                <w:color w:val="ED7D31" w:themeColor="accent2"/>
                <w:sz w:val="48"/>
                <w:szCs w:val="48"/>
              </w:rPr>
            </w:pPr>
            <w:r w:rsidRPr="00F44D29">
              <w:rPr>
                <w:color w:val="ED7D31" w:themeColor="accent2"/>
                <w:sz w:val="48"/>
                <w:szCs w:val="48"/>
              </w:rPr>
              <w:t>RAGIONO E SPERIMENTO</w:t>
            </w:r>
          </w:p>
          <w:p w:rsidR="00F44D29" w:rsidRPr="00F44D29" w:rsidRDefault="00F44D29" w:rsidP="00F44D29">
            <w:pPr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 xml:space="preserve">Attraverso le proposte di RAGIONO E SPERIMENTO ,scopriamo il bosco e le tante </w:t>
            </w:r>
            <w:proofErr w:type="spellStart"/>
            <w:r>
              <w:rPr>
                <w:sz w:val="36"/>
                <w:szCs w:val="32"/>
              </w:rPr>
              <w:t>possibilita’</w:t>
            </w:r>
            <w:proofErr w:type="spellEnd"/>
            <w:r>
              <w:rPr>
                <w:sz w:val="36"/>
                <w:szCs w:val="32"/>
              </w:rPr>
              <w:t xml:space="preserve"> che ci offre per sperimentare </w:t>
            </w:r>
            <w:proofErr w:type="spellStart"/>
            <w:r>
              <w:rPr>
                <w:sz w:val="36"/>
                <w:szCs w:val="32"/>
              </w:rPr>
              <w:t>attivita’</w:t>
            </w:r>
            <w:proofErr w:type="spellEnd"/>
            <w:r>
              <w:rPr>
                <w:sz w:val="36"/>
                <w:szCs w:val="32"/>
              </w:rPr>
              <w:t xml:space="preserve"> di logica , dalla classificazione alla seriazione</w:t>
            </w:r>
            <w:r w:rsidR="00BE2B8C">
              <w:rPr>
                <w:sz w:val="36"/>
                <w:szCs w:val="32"/>
              </w:rPr>
              <w:t xml:space="preserve"> ed al ragionamento , ma anche di educazione scientifica ,all’interno del metodo scientifico del paradigma STEM ,di didattica outdoor e didattica digitale.</w:t>
            </w:r>
          </w:p>
        </w:tc>
      </w:tr>
      <w:tr w:rsidR="00A61F89" w:rsidTr="00A61F89">
        <w:tc>
          <w:tcPr>
            <w:tcW w:w="5000" w:type="pct"/>
            <w:gridSpan w:val="3"/>
          </w:tcPr>
          <w:p w:rsidR="00BE2B8C" w:rsidRDefault="00BE2B8C" w:rsidP="00A61F89">
            <w:pPr>
              <w:rPr>
                <w:color w:val="ED7D31" w:themeColor="accent2"/>
                <w:sz w:val="28"/>
                <w:szCs w:val="28"/>
              </w:rPr>
            </w:pPr>
          </w:p>
          <w:p w:rsidR="00A61F89" w:rsidRDefault="00A61F89" w:rsidP="00A61F89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COMPETENZE EUROPEE: </w:t>
            </w:r>
            <w:r>
              <w:rPr>
                <w:sz w:val="28"/>
                <w:szCs w:val="28"/>
              </w:rPr>
              <w:t>3</w:t>
            </w:r>
            <w:r w:rsidRPr="003D4CC4">
              <w:rPr>
                <w:sz w:val="28"/>
                <w:szCs w:val="28"/>
              </w:rPr>
              <w:t xml:space="preserve">) COMPETENZA </w:t>
            </w:r>
            <w:r>
              <w:rPr>
                <w:sz w:val="28"/>
                <w:szCs w:val="28"/>
              </w:rPr>
              <w:t xml:space="preserve">MATEMATICA E COMPETENZA IN SCIENZE, </w:t>
            </w:r>
          </w:p>
          <w:p w:rsidR="0040687B" w:rsidRDefault="0040687B" w:rsidP="00A6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TECNOLOGIA E INGEGNERIA</w:t>
            </w:r>
          </w:p>
          <w:p w:rsidR="00A61F89" w:rsidRPr="003D4CC4" w:rsidRDefault="00A61F89" w:rsidP="00A6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4) COMPETENZA DIGITALE</w:t>
            </w:r>
          </w:p>
          <w:p w:rsidR="00A61F89" w:rsidRDefault="00A61F89" w:rsidP="00A61F89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A61F89" w:rsidTr="00A61F89">
        <w:tc>
          <w:tcPr>
            <w:tcW w:w="5000" w:type="pct"/>
            <w:gridSpan w:val="3"/>
          </w:tcPr>
          <w:p w:rsidR="00BE2B8C" w:rsidRDefault="00BE2B8C" w:rsidP="00EE1B12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  <w:p w:rsidR="00A61F89" w:rsidRDefault="00A61F89" w:rsidP="00EE1B12">
            <w:pPr>
              <w:jc w:val="both"/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Campo di esperienza prevalente: </w:t>
            </w:r>
            <w:r w:rsidR="00EE1B12" w:rsidRPr="00EE1B12">
              <w:rPr>
                <w:sz w:val="28"/>
                <w:szCs w:val="28"/>
              </w:rPr>
              <w:t>LA CONOSCENZA DEL MONDO</w:t>
            </w:r>
          </w:p>
          <w:p w:rsidR="00BE2B8C" w:rsidRDefault="00BE2B8C" w:rsidP="00EE1B12">
            <w:pPr>
              <w:jc w:val="both"/>
              <w:rPr>
                <w:color w:val="ED7D31" w:themeColor="accent2"/>
                <w:sz w:val="32"/>
                <w:szCs w:val="32"/>
              </w:rPr>
            </w:pPr>
          </w:p>
        </w:tc>
      </w:tr>
      <w:tr w:rsidR="00EE1B12" w:rsidTr="006C07A3">
        <w:tc>
          <w:tcPr>
            <w:tcW w:w="1667" w:type="pct"/>
          </w:tcPr>
          <w:p w:rsidR="00EE1B12" w:rsidRDefault="00EE1B12" w:rsidP="00EE1B12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ESPERIENZE e ATTIVITA’</w:t>
            </w:r>
          </w:p>
          <w:p w:rsidR="00EE1B12" w:rsidRPr="003D4CC4" w:rsidRDefault="00EE1B12" w:rsidP="00BE2B8C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1667" w:type="pct"/>
          </w:tcPr>
          <w:p w:rsidR="00EE1B12" w:rsidRDefault="00EE1B12" w:rsidP="00EE1B12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OBIETTIVI SPECIFICI</w:t>
            </w:r>
          </w:p>
          <w:p w:rsidR="00EE1B12" w:rsidRDefault="00EE1B12" w:rsidP="00EE1B12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  <w:p w:rsidR="00E1220A" w:rsidRDefault="00E1220A" w:rsidP="00EE1B12">
            <w:pPr>
              <w:jc w:val="both"/>
            </w:pPr>
            <w:r>
              <w:t>Sviluppare il ragionamento logico.</w:t>
            </w:r>
          </w:p>
          <w:p w:rsidR="00E1220A" w:rsidRDefault="00E1220A" w:rsidP="00EE1B12">
            <w:pPr>
              <w:jc w:val="both"/>
            </w:pPr>
            <w:r>
              <w:t>Classificare in base ad un criterio.</w:t>
            </w:r>
          </w:p>
          <w:p w:rsidR="00E1220A" w:rsidRDefault="00E1220A" w:rsidP="00EE1B12">
            <w:pPr>
              <w:jc w:val="both"/>
            </w:pPr>
            <w:r>
              <w:t>Completare seriazioni di grandezza.</w:t>
            </w:r>
          </w:p>
          <w:p w:rsidR="00E1220A" w:rsidRDefault="00E1220A" w:rsidP="00EE1B12">
            <w:pPr>
              <w:jc w:val="both"/>
            </w:pPr>
            <w:r>
              <w:t>Approfondire la conoscenza del bosco.</w:t>
            </w:r>
          </w:p>
          <w:p w:rsidR="00E1220A" w:rsidRDefault="00E1220A" w:rsidP="00EE1B12">
            <w:pPr>
              <w:jc w:val="both"/>
            </w:pPr>
            <w:r>
              <w:lastRenderedPageBreak/>
              <w:t>Osservare dal vivo la vegetazione del bosco.</w:t>
            </w:r>
          </w:p>
          <w:p w:rsidR="004B25DB" w:rsidRDefault="004B25DB" w:rsidP="00EE1B12">
            <w:pPr>
              <w:jc w:val="both"/>
            </w:pPr>
            <w:r>
              <w:t>Riprodurre in scala l’ambiente del bosco.</w:t>
            </w:r>
          </w:p>
          <w:p w:rsidR="004B25DB" w:rsidRDefault="004B25DB" w:rsidP="00EE1B12">
            <w:pPr>
              <w:jc w:val="both"/>
            </w:pPr>
            <w:r>
              <w:t>Introdurre al pensiero scientifico.</w:t>
            </w:r>
          </w:p>
          <w:p w:rsidR="004B25DB" w:rsidRDefault="004B25DB" w:rsidP="00EE1B12">
            <w:pPr>
              <w:jc w:val="both"/>
            </w:pPr>
            <w:r>
              <w:t>Effettuare osservazioni scientifiche sulle foglie.</w:t>
            </w:r>
          </w:p>
          <w:p w:rsidR="004B25DB" w:rsidRDefault="004B25DB" w:rsidP="00EE1B12">
            <w:pPr>
              <w:jc w:val="both"/>
            </w:pPr>
            <w:r>
              <w:t xml:space="preserve">Realizzare il </w:t>
            </w:r>
            <w:proofErr w:type="spellStart"/>
            <w:r>
              <w:t>lapbook</w:t>
            </w:r>
            <w:proofErr w:type="spellEnd"/>
            <w:r>
              <w:t xml:space="preserve"> della foglia.</w:t>
            </w:r>
          </w:p>
          <w:p w:rsidR="004B25DB" w:rsidRDefault="004B25DB" w:rsidP="00EE1B12">
            <w:pPr>
              <w:jc w:val="both"/>
            </w:pPr>
            <w:r>
              <w:t>Conoscere le caratteristiche della stagione autunnale.</w:t>
            </w:r>
          </w:p>
          <w:p w:rsidR="004B25DB" w:rsidRDefault="004B25DB" w:rsidP="00EE1B12">
            <w:pPr>
              <w:jc w:val="both"/>
            </w:pPr>
            <w:r>
              <w:t>Conoscere le caratteristiche del castagno.</w:t>
            </w:r>
          </w:p>
          <w:p w:rsidR="004B25DB" w:rsidRDefault="004B25DB" w:rsidP="00EE1B12">
            <w:pPr>
              <w:jc w:val="both"/>
            </w:pPr>
            <w:r>
              <w:t>Sviluppare il senso di orientamento.</w:t>
            </w:r>
          </w:p>
          <w:p w:rsidR="004B25DB" w:rsidRDefault="004B25DB" w:rsidP="00EE1B12">
            <w:pPr>
              <w:jc w:val="both"/>
            </w:pPr>
            <w:r>
              <w:t>Avviare al pensiero computazionale.</w:t>
            </w:r>
          </w:p>
          <w:p w:rsidR="004B25DB" w:rsidRDefault="004B25DB" w:rsidP="00EE1B12">
            <w:pPr>
              <w:jc w:val="both"/>
            </w:pPr>
            <w:r>
              <w:t>Approfondire la conoscenza delle foglie.</w:t>
            </w:r>
          </w:p>
          <w:p w:rsidR="004B25DB" w:rsidRDefault="004B25DB" w:rsidP="00EE1B12">
            <w:pPr>
              <w:jc w:val="both"/>
            </w:pPr>
            <w:r>
              <w:t>Utilizzare dispositivi e contenuti digitali.</w:t>
            </w:r>
          </w:p>
          <w:p w:rsidR="004B25DB" w:rsidRDefault="004B25DB" w:rsidP="00EE1B12">
            <w:pPr>
              <w:jc w:val="both"/>
            </w:pPr>
          </w:p>
          <w:p w:rsidR="004B25DB" w:rsidRPr="00E1220A" w:rsidRDefault="004B25DB" w:rsidP="00EE1B12">
            <w:pPr>
              <w:jc w:val="both"/>
            </w:pPr>
          </w:p>
        </w:tc>
        <w:tc>
          <w:tcPr>
            <w:tcW w:w="1666" w:type="pct"/>
          </w:tcPr>
          <w:p w:rsidR="00EE1B12" w:rsidRDefault="00EE1B12" w:rsidP="00EE1B12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lastRenderedPageBreak/>
              <w:t>DIDATTICA METODOLOGICA</w:t>
            </w:r>
          </w:p>
          <w:p w:rsidR="00EE1B12" w:rsidRDefault="004B25DB" w:rsidP="00EE1B12">
            <w:pPr>
              <w:jc w:val="both"/>
            </w:pPr>
            <w:r>
              <w:t>Peer to peer</w:t>
            </w:r>
          </w:p>
          <w:p w:rsidR="004B25DB" w:rsidRDefault="004B25DB" w:rsidP="00EE1B12">
            <w:pPr>
              <w:jc w:val="both"/>
            </w:pP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</w:p>
          <w:p w:rsidR="004B25DB" w:rsidRDefault="004B25DB" w:rsidP="00EE1B12">
            <w:pPr>
              <w:jc w:val="both"/>
            </w:pPr>
            <w:r>
              <w:t>Didattica digitale</w:t>
            </w:r>
          </w:p>
          <w:p w:rsidR="004B25DB" w:rsidRDefault="004B25DB" w:rsidP="00EE1B12">
            <w:pPr>
              <w:jc w:val="both"/>
            </w:pPr>
            <w:r>
              <w:t>Outdoor e indoor</w:t>
            </w:r>
          </w:p>
          <w:p w:rsidR="004B25DB" w:rsidRDefault="004B25DB" w:rsidP="00EE1B12">
            <w:pPr>
              <w:jc w:val="both"/>
            </w:pPr>
            <w:proofErr w:type="spellStart"/>
            <w:r>
              <w:t>Education</w:t>
            </w:r>
            <w:proofErr w:type="spellEnd"/>
          </w:p>
          <w:p w:rsidR="004B25DB" w:rsidRDefault="004B25DB" w:rsidP="00EE1B12">
            <w:pPr>
              <w:jc w:val="both"/>
            </w:pPr>
            <w:r>
              <w:t>STEM/ Metodo scientifico</w:t>
            </w:r>
          </w:p>
          <w:p w:rsidR="004B25DB" w:rsidRDefault="004B25DB" w:rsidP="00EE1B12">
            <w:pPr>
              <w:jc w:val="both"/>
            </w:pPr>
            <w:r>
              <w:lastRenderedPageBreak/>
              <w:t>Cooperative learning</w:t>
            </w:r>
          </w:p>
          <w:p w:rsidR="004B25DB" w:rsidRDefault="004B25DB" w:rsidP="00EE1B12">
            <w:pPr>
              <w:jc w:val="both"/>
            </w:pPr>
            <w:r>
              <w:t>Coding unplugged</w:t>
            </w: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Pr="004B25DB" w:rsidRDefault="006C07A3" w:rsidP="00EE1B12">
            <w:pPr>
              <w:jc w:val="both"/>
            </w:pPr>
          </w:p>
        </w:tc>
      </w:tr>
      <w:tr w:rsidR="006C07A3" w:rsidTr="006C07A3">
        <w:tc>
          <w:tcPr>
            <w:tcW w:w="5000" w:type="pct"/>
            <w:gridSpan w:val="3"/>
          </w:tcPr>
          <w:p w:rsidR="006C07A3" w:rsidRDefault="006C07A3" w:rsidP="00EE1B12">
            <w:pPr>
              <w:jc w:val="center"/>
              <w:rPr>
                <w:color w:val="ED7D31" w:themeColor="accent2"/>
                <w:sz w:val="48"/>
                <w:szCs w:val="48"/>
              </w:rPr>
            </w:pPr>
            <w:r>
              <w:rPr>
                <w:color w:val="ED7D31" w:themeColor="accent2"/>
                <w:sz w:val="32"/>
                <w:szCs w:val="32"/>
              </w:rPr>
              <w:lastRenderedPageBreak/>
              <w:t xml:space="preserve"> </w:t>
            </w:r>
            <w:proofErr w:type="spellStart"/>
            <w:r w:rsidRPr="00BE2B8C">
              <w:rPr>
                <w:color w:val="ED7D31" w:themeColor="accent2"/>
                <w:sz w:val="48"/>
                <w:szCs w:val="48"/>
              </w:rPr>
              <w:t>MI</w:t>
            </w:r>
            <w:proofErr w:type="spellEnd"/>
            <w:r w:rsidRPr="00BE2B8C">
              <w:rPr>
                <w:color w:val="ED7D31" w:themeColor="accent2"/>
                <w:sz w:val="48"/>
                <w:szCs w:val="48"/>
              </w:rPr>
              <w:t xml:space="preserve"> MUOVO E </w:t>
            </w:r>
            <w:proofErr w:type="spellStart"/>
            <w:r w:rsidRPr="00BE2B8C">
              <w:rPr>
                <w:color w:val="ED7D31" w:themeColor="accent2"/>
                <w:sz w:val="48"/>
                <w:szCs w:val="48"/>
              </w:rPr>
              <w:t>MI</w:t>
            </w:r>
            <w:proofErr w:type="spellEnd"/>
            <w:r w:rsidRPr="00BE2B8C">
              <w:rPr>
                <w:color w:val="ED7D31" w:themeColor="accent2"/>
                <w:sz w:val="48"/>
                <w:szCs w:val="48"/>
              </w:rPr>
              <w:t xml:space="preserve"> RILASSO</w:t>
            </w:r>
          </w:p>
          <w:p w:rsidR="00BE2B8C" w:rsidRDefault="00BE2B8C" w:rsidP="00BE2B8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Attraverso le proposte di </w:t>
            </w:r>
            <w:proofErr w:type="spellStart"/>
            <w:r>
              <w:rPr>
                <w:sz w:val="32"/>
                <w:szCs w:val="32"/>
              </w:rPr>
              <w:t>MI</w:t>
            </w:r>
            <w:proofErr w:type="spellEnd"/>
            <w:r>
              <w:rPr>
                <w:sz w:val="32"/>
                <w:szCs w:val="32"/>
              </w:rPr>
              <w:t xml:space="preserve"> MUOVO E </w:t>
            </w:r>
            <w:proofErr w:type="spellStart"/>
            <w:r>
              <w:rPr>
                <w:sz w:val="32"/>
                <w:szCs w:val="32"/>
              </w:rPr>
              <w:t>MI</w:t>
            </w:r>
            <w:proofErr w:type="spellEnd"/>
            <w:r>
              <w:rPr>
                <w:sz w:val="32"/>
                <w:szCs w:val="32"/>
              </w:rPr>
              <w:t xml:space="preserve"> RILASSO  ,viviamo il bosco interpretando con il corpo ,in azioni psicomotorie e di rilassamento guidate dalla narrazione e dai giochi motori.</w:t>
            </w:r>
          </w:p>
          <w:p w:rsidR="00BE2B8C" w:rsidRPr="00BE2B8C" w:rsidRDefault="00BE2B8C" w:rsidP="00BE2B8C">
            <w:pPr>
              <w:jc w:val="both"/>
              <w:rPr>
                <w:sz w:val="32"/>
                <w:szCs w:val="32"/>
              </w:rPr>
            </w:pPr>
          </w:p>
        </w:tc>
      </w:tr>
      <w:tr w:rsidR="006C07A3" w:rsidTr="006C07A3">
        <w:tc>
          <w:tcPr>
            <w:tcW w:w="5000" w:type="pct"/>
            <w:gridSpan w:val="3"/>
          </w:tcPr>
          <w:p w:rsidR="006C07A3" w:rsidRPr="003D4CC4" w:rsidRDefault="006C07A3" w:rsidP="006C07A3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COMPETENZE EUROPEE: </w:t>
            </w:r>
            <w:r>
              <w:rPr>
                <w:sz w:val="28"/>
                <w:szCs w:val="28"/>
              </w:rPr>
              <w:t>5) COMPETENZA PERSONALE, SOCIALE E CAPACITA’ DI IMPARARE AD IMPARARE</w:t>
            </w:r>
          </w:p>
          <w:p w:rsidR="006C07A3" w:rsidRDefault="006C07A3" w:rsidP="006C07A3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6C07A3" w:rsidTr="006C07A3">
        <w:tc>
          <w:tcPr>
            <w:tcW w:w="5000" w:type="pct"/>
            <w:gridSpan w:val="3"/>
          </w:tcPr>
          <w:p w:rsidR="00BE2B8C" w:rsidRDefault="00BE2B8C" w:rsidP="006C07A3">
            <w:pPr>
              <w:rPr>
                <w:color w:val="ED7D31" w:themeColor="accent2"/>
                <w:sz w:val="28"/>
                <w:szCs w:val="28"/>
              </w:rPr>
            </w:pPr>
          </w:p>
          <w:p w:rsidR="006C07A3" w:rsidRDefault="006C07A3" w:rsidP="006C07A3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Campo di esperienza prevalente: </w:t>
            </w:r>
            <w:r>
              <w:rPr>
                <w:sz w:val="28"/>
                <w:szCs w:val="28"/>
              </w:rPr>
              <w:t>IL CORPO E IL MOVIMENTO</w:t>
            </w:r>
          </w:p>
          <w:p w:rsidR="00BE2B8C" w:rsidRDefault="00BE2B8C" w:rsidP="006C07A3">
            <w:pPr>
              <w:rPr>
                <w:color w:val="ED7D31" w:themeColor="accent2"/>
                <w:sz w:val="32"/>
                <w:szCs w:val="32"/>
              </w:rPr>
            </w:pPr>
          </w:p>
        </w:tc>
      </w:tr>
      <w:tr w:rsidR="006C07A3" w:rsidTr="006C07A3">
        <w:tc>
          <w:tcPr>
            <w:tcW w:w="1667" w:type="pct"/>
          </w:tcPr>
          <w:p w:rsidR="006C07A3" w:rsidRDefault="006C07A3" w:rsidP="006C07A3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ESPERIENZE e ATTIVITA’</w:t>
            </w:r>
          </w:p>
          <w:p w:rsidR="006C07A3" w:rsidRPr="003D4CC4" w:rsidRDefault="006C07A3" w:rsidP="00BE2B8C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1667" w:type="pct"/>
          </w:tcPr>
          <w:p w:rsidR="006C07A3" w:rsidRDefault="006C07A3" w:rsidP="006C07A3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OBIETTIVI SPECIFICI</w:t>
            </w:r>
          </w:p>
          <w:p w:rsidR="006C07A3" w:rsidRDefault="006C07A3" w:rsidP="006C07A3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6C07A3" w:rsidRDefault="006C07A3" w:rsidP="006C07A3">
            <w:pPr>
              <w:jc w:val="both"/>
            </w:pPr>
            <w:r>
              <w:t>Sviluppare creatività.</w:t>
            </w:r>
          </w:p>
          <w:p w:rsidR="006C07A3" w:rsidRDefault="006C07A3" w:rsidP="006C07A3">
            <w:pPr>
              <w:jc w:val="both"/>
            </w:pPr>
            <w:r>
              <w:t>Effettuare percorsi su indicazione.</w:t>
            </w:r>
          </w:p>
          <w:p w:rsidR="006C07A3" w:rsidRDefault="006C07A3" w:rsidP="006C07A3">
            <w:pPr>
              <w:jc w:val="both"/>
            </w:pPr>
            <w:r>
              <w:t>Scoprire la frutta autunnale.</w:t>
            </w:r>
          </w:p>
          <w:p w:rsidR="006C07A3" w:rsidRPr="006C07A3" w:rsidRDefault="006C07A3" w:rsidP="006C07A3">
            <w:pPr>
              <w:jc w:val="both"/>
            </w:pPr>
            <w:r>
              <w:t>Sperimentare con il corpo ruoli e situazioni.</w:t>
            </w:r>
          </w:p>
          <w:p w:rsidR="006C07A3" w:rsidRPr="003D4CC4" w:rsidRDefault="006C07A3" w:rsidP="006C07A3">
            <w:pPr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1666" w:type="pct"/>
          </w:tcPr>
          <w:p w:rsidR="006C07A3" w:rsidRDefault="006C07A3" w:rsidP="006C07A3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DIDATTICA METODOLOGICA</w:t>
            </w:r>
          </w:p>
          <w:p w:rsidR="006C07A3" w:rsidRDefault="006C07A3" w:rsidP="006C07A3">
            <w:r>
              <w:t xml:space="preserve">Psicomotricità </w:t>
            </w:r>
          </w:p>
          <w:p w:rsidR="006C07A3" w:rsidRPr="006C07A3" w:rsidRDefault="006C07A3" w:rsidP="006C07A3">
            <w:r>
              <w:t>Mindfulness</w:t>
            </w:r>
          </w:p>
        </w:tc>
      </w:tr>
      <w:tr w:rsidR="006C07A3" w:rsidTr="006C07A3">
        <w:tc>
          <w:tcPr>
            <w:tcW w:w="5000" w:type="pct"/>
            <w:gridSpan w:val="3"/>
          </w:tcPr>
          <w:p w:rsidR="006C07A3" w:rsidRDefault="00FF2F50" w:rsidP="006C07A3">
            <w:pPr>
              <w:jc w:val="center"/>
              <w:rPr>
                <w:color w:val="ED7D31" w:themeColor="accent2"/>
                <w:sz w:val="56"/>
                <w:szCs w:val="56"/>
              </w:rPr>
            </w:pPr>
            <w:r w:rsidRPr="00BE2B8C">
              <w:rPr>
                <w:color w:val="ED7D31" w:themeColor="accent2"/>
                <w:sz w:val="56"/>
                <w:szCs w:val="56"/>
              </w:rPr>
              <w:t>RIFLETTO E PENSO</w:t>
            </w:r>
          </w:p>
          <w:p w:rsidR="00BE2B8C" w:rsidRDefault="00BE2B8C" w:rsidP="00BE2B8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Attraverso le proposte di RIFLETTO E PENSO  condividiamo un </w:t>
            </w:r>
            <w:r>
              <w:rPr>
                <w:sz w:val="32"/>
                <w:szCs w:val="32"/>
              </w:rPr>
              <w:lastRenderedPageBreak/>
              <w:t>atteggiamento improntato al rispetto di questo ambiente naturale, vivendolo mediante esperienze di valorizzazione e impegnandoci a mettere in atto azioni di tutela, salvaguardia e protezione attraverso regole di sensibilizzazione.</w:t>
            </w:r>
          </w:p>
          <w:p w:rsidR="00BE2B8C" w:rsidRPr="00BE2B8C" w:rsidRDefault="00BE2B8C" w:rsidP="00BE2B8C">
            <w:pPr>
              <w:jc w:val="both"/>
              <w:rPr>
                <w:sz w:val="32"/>
                <w:szCs w:val="32"/>
              </w:rPr>
            </w:pPr>
          </w:p>
        </w:tc>
      </w:tr>
      <w:tr w:rsidR="00FF2F50" w:rsidTr="006C07A3">
        <w:tc>
          <w:tcPr>
            <w:tcW w:w="5000" w:type="pct"/>
            <w:gridSpan w:val="3"/>
          </w:tcPr>
          <w:p w:rsidR="00BE2B8C" w:rsidRDefault="00BE2B8C" w:rsidP="00FF2F50">
            <w:pPr>
              <w:rPr>
                <w:color w:val="ED7D31" w:themeColor="accent2"/>
                <w:sz w:val="28"/>
                <w:szCs w:val="28"/>
              </w:rPr>
            </w:pPr>
          </w:p>
          <w:p w:rsidR="00FF2F50" w:rsidRDefault="00FF2F50" w:rsidP="00FF2F50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COMPETENZE EUROPEE: </w:t>
            </w:r>
            <w:r>
              <w:rPr>
                <w:sz w:val="28"/>
                <w:szCs w:val="28"/>
              </w:rPr>
              <w:t>6) COMPETENZA IN MATERIA DI CITTADINANZA</w:t>
            </w:r>
          </w:p>
          <w:p w:rsidR="00FF2F50" w:rsidRDefault="00FF2F50" w:rsidP="00FF2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7) COMPETENZA IMPRENDITORIALE</w:t>
            </w:r>
          </w:p>
          <w:p w:rsidR="00BE2B8C" w:rsidRPr="003D4CC4" w:rsidRDefault="00BE2B8C" w:rsidP="00FF2F50">
            <w:pPr>
              <w:rPr>
                <w:sz w:val="28"/>
                <w:szCs w:val="28"/>
              </w:rPr>
            </w:pPr>
          </w:p>
          <w:p w:rsidR="00FF2F50" w:rsidRDefault="00FF2F50" w:rsidP="00FF2F50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FF2F50" w:rsidTr="006C07A3">
        <w:tc>
          <w:tcPr>
            <w:tcW w:w="5000" w:type="pct"/>
            <w:gridSpan w:val="3"/>
          </w:tcPr>
          <w:p w:rsidR="00BE2B8C" w:rsidRDefault="00BE2B8C" w:rsidP="00FF2F50">
            <w:pPr>
              <w:rPr>
                <w:color w:val="ED7D31" w:themeColor="accent2"/>
                <w:sz w:val="28"/>
                <w:szCs w:val="28"/>
              </w:rPr>
            </w:pPr>
          </w:p>
          <w:p w:rsidR="00FF2F50" w:rsidRDefault="00FF2F50" w:rsidP="00FF2F50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Campo di esperienza prevalente: </w:t>
            </w:r>
            <w:r>
              <w:rPr>
                <w:sz w:val="28"/>
                <w:szCs w:val="28"/>
              </w:rPr>
              <w:t>IL SE’ E L’ALTRO</w:t>
            </w:r>
          </w:p>
          <w:p w:rsidR="00BE2B8C" w:rsidRDefault="00BE2B8C" w:rsidP="00FF2F50">
            <w:pPr>
              <w:rPr>
                <w:color w:val="ED7D31" w:themeColor="accent2"/>
                <w:sz w:val="32"/>
                <w:szCs w:val="32"/>
              </w:rPr>
            </w:pPr>
          </w:p>
        </w:tc>
      </w:tr>
      <w:tr w:rsidR="00FF2F50" w:rsidTr="00601D32">
        <w:tc>
          <w:tcPr>
            <w:tcW w:w="1667" w:type="pct"/>
          </w:tcPr>
          <w:p w:rsidR="00FF2F50" w:rsidRDefault="00FF2F50" w:rsidP="00FF2F50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ESPERIENZE e ATTIVITA’</w:t>
            </w:r>
          </w:p>
          <w:p w:rsidR="00FF2F50" w:rsidRPr="003D4CC4" w:rsidRDefault="00FF2F50" w:rsidP="00BE2B8C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1667" w:type="pct"/>
          </w:tcPr>
          <w:p w:rsidR="00FF2F50" w:rsidRDefault="00FF2F50" w:rsidP="00FF2F50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OBIETTIVI SPECIFICI</w:t>
            </w:r>
          </w:p>
          <w:p w:rsidR="00FF2F50" w:rsidRDefault="00FF2F50" w:rsidP="00FF2F50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FF2F50" w:rsidRDefault="00FF2F50" w:rsidP="00FF2F50">
            <w:pPr>
              <w:jc w:val="both"/>
            </w:pPr>
            <w:r>
              <w:t>Comprendere l’importanza del bosco.</w:t>
            </w:r>
          </w:p>
          <w:p w:rsidR="00FF2F50" w:rsidRDefault="00FF2F50" w:rsidP="00FF2F50">
            <w:pPr>
              <w:jc w:val="both"/>
            </w:pPr>
            <w:r>
              <w:t>Riflettere sulla salvaguardia del bosco.</w:t>
            </w:r>
          </w:p>
          <w:p w:rsidR="00FF2F50" w:rsidRDefault="00FF2F50" w:rsidP="00FF2F50">
            <w:pPr>
              <w:jc w:val="both"/>
            </w:pPr>
            <w:r>
              <w:t>Rispettare le regole del bosco.</w:t>
            </w:r>
          </w:p>
          <w:p w:rsidR="00FF2F50" w:rsidRPr="00FF2F50" w:rsidRDefault="00FF2F50" w:rsidP="00FF2F50">
            <w:pPr>
              <w:jc w:val="both"/>
            </w:pPr>
            <w:r>
              <w:t>Contribuire alla realizzazione di una castagnata.</w:t>
            </w:r>
          </w:p>
          <w:p w:rsidR="00FF2F50" w:rsidRPr="003D4CC4" w:rsidRDefault="00FF2F50" w:rsidP="00FF2F50">
            <w:pPr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1666" w:type="pct"/>
          </w:tcPr>
          <w:p w:rsidR="00FF2F50" w:rsidRDefault="00FF2F50" w:rsidP="00FF2F50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DIDATTICA METODOLOGICA</w:t>
            </w:r>
          </w:p>
          <w:p w:rsidR="00FF2F50" w:rsidRDefault="00FF2F50" w:rsidP="00FF2F50">
            <w:r>
              <w:t xml:space="preserve">Educazione </w:t>
            </w:r>
            <w:proofErr w:type="spellStart"/>
            <w:r>
              <w:t>civicaa</w:t>
            </w:r>
            <w:proofErr w:type="spellEnd"/>
          </w:p>
          <w:p w:rsidR="00FF2F50" w:rsidRDefault="00FF2F50" w:rsidP="00FF2F50">
            <w:proofErr w:type="spellStart"/>
            <w:r>
              <w:t>Circle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</w:p>
          <w:p w:rsidR="00FF2F50" w:rsidRDefault="00FF2F50" w:rsidP="00FF2F50">
            <w:r>
              <w:t>Compito di realtà</w:t>
            </w:r>
          </w:p>
          <w:p w:rsidR="00FF2F50" w:rsidRDefault="00FF2F50" w:rsidP="00FF2F50">
            <w:r>
              <w:t>Outdoor learning</w:t>
            </w:r>
          </w:p>
          <w:p w:rsidR="00FF2F50" w:rsidRPr="00FF2F50" w:rsidRDefault="00FF2F50" w:rsidP="00FF2F50">
            <w:proofErr w:type="spellStart"/>
            <w:r>
              <w:t>Debate</w:t>
            </w:r>
            <w:proofErr w:type="spellEnd"/>
          </w:p>
        </w:tc>
      </w:tr>
    </w:tbl>
    <w:p w:rsidR="00B31080" w:rsidRDefault="00B31080"/>
    <w:sectPr w:rsidR="00B31080" w:rsidSect="00835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4C25"/>
    <w:rsid w:val="001969DD"/>
    <w:rsid w:val="002708E5"/>
    <w:rsid w:val="00287E28"/>
    <w:rsid w:val="002A207A"/>
    <w:rsid w:val="003D4CC4"/>
    <w:rsid w:val="0040687B"/>
    <w:rsid w:val="00491545"/>
    <w:rsid w:val="004B25DB"/>
    <w:rsid w:val="005B4AA2"/>
    <w:rsid w:val="005C4C25"/>
    <w:rsid w:val="00601D32"/>
    <w:rsid w:val="00602645"/>
    <w:rsid w:val="006C07A3"/>
    <w:rsid w:val="00704718"/>
    <w:rsid w:val="00835575"/>
    <w:rsid w:val="008A4349"/>
    <w:rsid w:val="008E1B9B"/>
    <w:rsid w:val="00A61F89"/>
    <w:rsid w:val="00A8666B"/>
    <w:rsid w:val="00AB6E25"/>
    <w:rsid w:val="00B31080"/>
    <w:rsid w:val="00BE2B8C"/>
    <w:rsid w:val="00C0586B"/>
    <w:rsid w:val="00D407B0"/>
    <w:rsid w:val="00D83196"/>
    <w:rsid w:val="00DD3FCD"/>
    <w:rsid w:val="00DE7D33"/>
    <w:rsid w:val="00DF79AE"/>
    <w:rsid w:val="00E1220A"/>
    <w:rsid w:val="00E339BF"/>
    <w:rsid w:val="00ED5874"/>
    <w:rsid w:val="00EE1B12"/>
    <w:rsid w:val="00F44D29"/>
    <w:rsid w:val="00FD77F5"/>
    <w:rsid w:val="00FF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F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156F5-EDB4-4C3C-9ABB-ECBB217B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conforti</dc:creator>
  <cp:lastModifiedBy>Daniela Saporito</cp:lastModifiedBy>
  <cp:revision>10</cp:revision>
  <dcterms:created xsi:type="dcterms:W3CDTF">2024-08-22T08:09:00Z</dcterms:created>
  <dcterms:modified xsi:type="dcterms:W3CDTF">2024-09-18T15:31:00Z</dcterms:modified>
</cp:coreProperties>
</file>