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2" w:type="dxa"/>
        <w:jc w:val="center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19"/>
        <w:gridCol w:w="5581"/>
        <w:gridCol w:w="2432"/>
      </w:tblGrid>
      <w:tr>
        <w:tblPrEx>
          <w:shd w:val="clear" w:color="auto" w:fill="ced7e7"/>
        </w:tblPrEx>
        <w:trPr>
          <w:trHeight w:val="3228" w:hRule="atLeast"/>
        </w:trPr>
        <w:tc>
          <w:tcPr>
            <w:tcW w:type="dxa" w:w="16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1440"/>
              </w:tabs>
              <w:spacing w:before="2" w:after="0" w:line="240" w:lineRule="auto"/>
              <w:ind w:left="108" w:firstLine="0"/>
              <w:rPr>
                <w:rFonts w:ascii="Verdana" w:hAnsi="Verdana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1440"/>
              </w:tabs>
              <w:bidi w:val="0"/>
              <w:spacing w:before="2" w:after="0" w:line="240" w:lineRule="auto"/>
              <w:ind w:left="108" w:right="0" w:firstLine="0"/>
              <w:jc w:val="left"/>
              <w:rPr>
                <w:rFonts w:ascii="Verdana" w:hAnsi="Verdan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Franklin Gothic Book" w:cs="Franklin Gothic Book" w:hAnsi="Franklin Gothic Book" w:eastAsia="Franklin Gothic Book"/>
                <w:sz w:val="18"/>
                <w:szCs w:val="18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559091" cy="371849"/>
                  <wp:effectExtent l="0" t="0" r="0" b="0"/>
                  <wp:docPr id="1073741825" name="officeArt object" descr="Immagine che contiene grafic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magine che contiene graficoDescrizione generata automaticamente" descr="Immagine che contiene grafico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1660" t="25318" r="0" b="25626"/>
                          <a:stretch>
                            <a:fillRect/>
                          </a:stretch>
                        </pic:blipFill>
                        <pic:spPr>
                          <a:xfrm flipH="1" rot="10800000">
                            <a:off x="0" y="0"/>
                            <a:ext cx="559091" cy="37184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1440"/>
              </w:tabs>
              <w:spacing w:before="2" w:after="0" w:line="240" w:lineRule="auto"/>
              <w:ind w:left="108" w:firstLine="0"/>
              <w:rPr>
                <w:rFonts w:ascii="Verdana" w:hAnsi="Verdana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1440"/>
              </w:tabs>
              <w:spacing w:before="10" w:after="0" w:line="240" w:lineRule="auto"/>
              <w:ind w:left="108" w:firstLine="0"/>
              <w:rPr>
                <w:rFonts w:ascii="Verdana" w:hAnsi="Verdana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1440"/>
              </w:tabs>
              <w:bidi w:val="0"/>
              <w:spacing w:before="2" w:after="0" w:line="240" w:lineRule="auto"/>
              <w:ind w:left="18" w:right="0" w:firstLine="0"/>
              <w:jc w:val="left"/>
              <w:rPr>
                <w:rtl w:val="0"/>
              </w:rPr>
            </w:pPr>
            <w:r>
              <w:rPr>
                <w:rFonts w:ascii="Franklin Gothic Book" w:cs="Franklin Gothic Book" w:hAnsi="Franklin Gothic Book" w:eastAsia="Franklin Gothic Book"/>
                <w:sz w:val="18"/>
                <w:szCs w:val="18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444500" cy="437288"/>
                  <wp:effectExtent l="0" t="0" r="0" b="0"/>
                  <wp:docPr id="1073741826" name="officeArt object" descr="page1image1295366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page1image1295366064" descr="page1image129536606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43728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8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spacing w:before="2" w:after="0" w:line="240" w:lineRule="auto"/>
              <w:ind w:left="108" w:firstLine="0"/>
              <w:jc w:val="center"/>
              <w:rPr>
                <w:rFonts w:ascii="Verdana" w:hAnsi="Verdana"/>
                <w:sz w:val="18"/>
                <w:szCs w:val="18"/>
                <w:shd w:val="nil" w:color="auto" w:fill="auto"/>
              </w:rPr>
            </w:pPr>
            <w:r>
              <w:rPr>
                <w:rFonts w:ascii="Franklin Gothic Book" w:cs="Franklin Gothic Book" w:hAnsi="Franklin Gothic Book" w:eastAsia="Franklin Gothic Book"/>
                <w:i w:val="1"/>
                <w:iCs w:val="1"/>
                <w:sz w:val="18"/>
                <w:szCs w:val="18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547200" cy="453600"/>
                  <wp:effectExtent l="0" t="0" r="0" b="0"/>
                  <wp:docPr id="1073741827" name="officeArt object" descr="Immagine che contiene testo, clipart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magine che contiene testo, clipartDescrizione generata automaticamente" descr="Immagine che contiene testo, clipart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4536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ascii="Verdana" w:cs="Verdana" w:hAnsi="Verdana" w:eastAsia="Verdana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Verdana" w:hAnsi="Verdana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Ministero dell</w:t>
            </w:r>
            <w:r>
              <w:rPr>
                <w:rFonts w:ascii="Verdana" w:hAnsi="Verdana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Verdana" w:hAnsi="Verdana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istruzione e del merito</w:t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spacing w:before="0" w:after="0" w:line="240" w:lineRule="auto"/>
              <w:rPr>
                <w:rFonts w:ascii="Verdana" w:cs="Verdana" w:hAnsi="Verdana" w:eastAsia="Verdana"/>
                <w:i w:val="1"/>
                <w:iCs w:val="1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ascii="Verdana" w:cs="Verdana" w:hAnsi="Verdana" w:eastAsia="Verdana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Verdana" w:hAnsi="Verdan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ISTITUTO</w:t>
            </w:r>
            <w:r>
              <w:rPr>
                <w:rFonts w:ascii="Verdana" w:hAnsi="Verdana"/>
                <w:b w:val="1"/>
                <w:bCs w:val="1"/>
                <w:spacing w:val="-6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COMPRENSIVO</w:t>
            </w:r>
            <w:r>
              <w:rPr>
                <w:rFonts w:ascii="Verdana" w:hAnsi="Verdana"/>
                <w:b w:val="1"/>
                <w:bCs w:val="1"/>
                <w:spacing w:val="-4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STATALE</w:t>
            </w:r>
            <w:r>
              <w:rPr>
                <w:rFonts w:ascii="Verdana" w:hAnsi="Verdana"/>
                <w:b w:val="1"/>
                <w:bCs w:val="1"/>
                <w:spacing w:val="-5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MANGONE-GRIMALDI</w:t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bidi w:val="0"/>
              <w:spacing w:before="2" w:after="0" w:line="240" w:lineRule="auto"/>
              <w:ind w:left="108" w:right="0" w:firstLine="0"/>
              <w:jc w:val="center"/>
              <w:rPr>
                <w:rFonts w:ascii="Verdana" w:cs="Verdana" w:hAnsi="Verdana" w:eastAsia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Scuola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6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dell</w:t>
            </w:r>
            <w:r>
              <w:rPr>
                <w:rFonts w:ascii="Verdana" w:hAnsi="Verdana" w:hint="default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infanzia, primaria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e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6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secondaria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3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di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6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4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grado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4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Ad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pacing w:val="-3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b w:val="1"/>
                <w:bCs w:val="1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Ind. Musicale</w:t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bidi w:val="0"/>
              <w:spacing w:before="2" w:after="0" w:line="240" w:lineRule="auto"/>
              <w:ind w:left="108" w:right="0" w:hanging="6"/>
              <w:jc w:val="center"/>
              <w:rPr>
                <w:rStyle w:val="Nessuno"/>
                <w:rFonts w:ascii="Verdana" w:cs="Verdana" w:hAnsi="Verdana" w:eastAsia="Verdan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Verdana" w:hAnsi="Verdana"/>
                <w:sz w:val="18"/>
                <w:szCs w:val="18"/>
                <w:shd w:val="nil" w:color="auto" w:fill="auto"/>
                <w:rtl w:val="0"/>
                <w:lang w:val="it-IT"/>
              </w:rPr>
              <w:t>Via Provinciale s.n.c.87050</w:t>
            </w:r>
            <w:r>
              <w:rPr>
                <w:rFonts w:ascii="Verdana" w:hAnsi="Verdana"/>
                <w:spacing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spacing w:val="-1"/>
                <w:sz w:val="18"/>
                <w:szCs w:val="18"/>
                <w:shd w:val="nil" w:color="auto" w:fill="auto"/>
                <w:rtl w:val="0"/>
                <w:lang w:val="it-IT"/>
              </w:rPr>
              <w:t>Tel.eFax0984/969171</w:t>
            </w:r>
            <w:r>
              <w:rPr>
                <w:rStyle w:val="Hyperlink.0"/>
                <w:rFonts w:ascii="Verdana" w:cs="Verdana" w:hAnsi="Verdana" w:eastAsia="Verdana"/>
                <w:sz w:val="18"/>
                <w:szCs w:val="18"/>
                <w:shd w:val="nil" w:color="auto" w:fill="auto"/>
                <w:lang w:val="it-IT"/>
              </w:rPr>
              <w:fldChar w:fldCharType="begin" w:fldLock="0"/>
            </w:r>
            <w:r>
              <w:rPr>
                <w:rStyle w:val="Hyperlink.0"/>
                <w:rFonts w:ascii="Verdana" w:cs="Verdana" w:hAnsi="Verdana" w:eastAsia="Verdana"/>
                <w:sz w:val="18"/>
                <w:szCs w:val="18"/>
                <w:shd w:val="nil" w:color="auto" w:fill="auto"/>
                <w:lang w:val="it-IT"/>
              </w:rPr>
              <w:instrText xml:space="preserve"> HYPERLINK "mailto:E.Mailcsic851003@istruzione.it"</w:instrText>
            </w:r>
            <w:r>
              <w:rPr>
                <w:rStyle w:val="Hyperlink.0"/>
                <w:rFonts w:ascii="Verdana" w:cs="Verdana" w:hAnsi="Verdana" w:eastAsia="Verdana"/>
                <w:sz w:val="18"/>
                <w:szCs w:val="18"/>
                <w:shd w:val="nil" w:color="auto" w:fill="auto"/>
                <w:lang w:val="it-IT"/>
              </w:rPr>
              <w:fldChar w:fldCharType="separate" w:fldLock="0"/>
            </w:r>
            <w:r>
              <w:rPr>
                <w:rStyle w:val="Hyperlink.0"/>
                <w:rFonts w:ascii="Verdana" w:hAnsi="Verdana"/>
                <w:sz w:val="18"/>
                <w:szCs w:val="18"/>
                <w:shd w:val="nil" w:color="auto" w:fill="auto"/>
                <w:rtl w:val="0"/>
                <w:lang w:val="it-IT"/>
              </w:rPr>
              <w:t>E.Mail</w:t>
            </w:r>
            <w:r>
              <w:rPr>
                <w:rStyle w:val="Nessuno"/>
                <w:rFonts w:ascii="Verdana" w:hAnsi="Verdana"/>
                <w:outline w:val="0"/>
                <w:color w:val="0000ff"/>
                <w:spacing w:val="-1"/>
                <w:sz w:val="18"/>
                <w:szCs w:val="18"/>
                <w:u w:color="0000ff"/>
                <w:shd w:val="nil" w:color="auto" w:fill="auto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>csic851003@istruzione.it</w:t>
            </w:r>
            <w:r>
              <w:rPr>
                <w:rFonts w:ascii="Verdana" w:cs="Verdana" w:hAnsi="Verdana" w:eastAsia="Verdana"/>
                <w:sz w:val="18"/>
                <w:szCs w:val="18"/>
              </w:rPr>
              <w:fldChar w:fldCharType="end" w:fldLock="0"/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bidi w:val="0"/>
              <w:spacing w:before="2" w:after="0" w:line="240" w:lineRule="auto"/>
              <w:ind w:left="108" w:right="0" w:hanging="6"/>
              <w:jc w:val="center"/>
              <w:rPr>
                <w:rStyle w:val="Nessuno"/>
                <w:rFonts w:ascii="Verdana" w:cs="Verdana" w:hAnsi="Verdana" w:eastAsia="Verdan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ssuno"/>
                <w:rFonts w:ascii="Verdana" w:hAnsi="Verdana"/>
                <w:sz w:val="18"/>
                <w:szCs w:val="18"/>
                <w:shd w:val="nil" w:color="auto" w:fill="auto"/>
                <w:rtl w:val="0"/>
                <w:lang w:val="en-US"/>
              </w:rPr>
              <w:t>codice</w:t>
            </w:r>
            <w:r>
              <w:rPr>
                <w:rStyle w:val="Nessuno"/>
                <w:rFonts w:ascii="Verdana" w:hAnsi="Verdana"/>
                <w:spacing w:val="-3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Verdana" w:hAnsi="Verdana"/>
                <w:sz w:val="18"/>
                <w:szCs w:val="18"/>
                <w:shd w:val="nil" w:color="auto" w:fill="auto"/>
                <w:rtl w:val="0"/>
                <w:lang w:val="en-US"/>
              </w:rPr>
              <w:t>Fiscale</w:t>
            </w:r>
            <w:r>
              <w:rPr>
                <w:rStyle w:val="Nessuno"/>
                <w:rFonts w:ascii="Verdana" w:hAnsi="Verdana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Verdana" w:hAnsi="Verdana"/>
                <w:sz w:val="18"/>
                <w:szCs w:val="18"/>
                <w:shd w:val="nil" w:color="auto" w:fill="auto"/>
                <w:rtl w:val="0"/>
                <w:lang w:val="en-US"/>
              </w:rPr>
              <w:t>99332920786</w:t>
            </w:r>
            <w:r>
              <w:rPr>
                <w:rStyle w:val="Nessuno"/>
                <w:rFonts w:ascii="Verdana" w:hAnsi="Verdana"/>
                <w:spacing w:val="1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Verdana" w:hAnsi="Verdana"/>
                <w:sz w:val="18"/>
                <w:szCs w:val="18"/>
                <w:shd w:val="nil" w:color="auto" w:fill="auto"/>
                <w:rtl w:val="0"/>
                <w:lang w:val="en-US"/>
              </w:rPr>
              <w:t>Cod.</w:t>
            </w:r>
            <w:r>
              <w:rPr>
                <w:rStyle w:val="Nessuno"/>
                <w:rFonts w:ascii="Verdana" w:hAnsi="Verdana"/>
                <w:spacing w:val="-2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Verdana" w:hAnsi="Verdana"/>
                <w:sz w:val="18"/>
                <w:szCs w:val="18"/>
                <w:shd w:val="nil" w:color="auto" w:fill="auto"/>
                <w:rtl w:val="0"/>
                <w:lang w:val="en-US"/>
              </w:rPr>
              <w:t>Mecc.</w:t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040"/>
              </w:tabs>
              <w:bidi w:val="0"/>
              <w:spacing w:before="2" w:after="0" w:line="240" w:lineRule="auto"/>
              <w:ind w:left="108" w:right="0" w:firstLine="0"/>
              <w:jc w:val="center"/>
              <w:rPr>
                <w:rtl w:val="0"/>
              </w:rPr>
            </w:pPr>
            <w:r>
              <w:rPr>
                <w:rStyle w:val="Nessuno"/>
                <w:rFonts w:ascii="Verdana" w:hAnsi="Verdana"/>
                <w:spacing w:val="-1"/>
                <w:sz w:val="18"/>
                <w:szCs w:val="18"/>
                <w:shd w:val="nil" w:color="auto" w:fill="auto"/>
                <w:rtl w:val="0"/>
                <w:lang w:val="en-US"/>
              </w:rPr>
              <w:t>CSIC851003</w:t>
            </w:r>
          </w:p>
        </w:tc>
        <w:tc>
          <w:tcPr>
            <w:tcW w:type="dxa" w:w="243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160"/>
              </w:tabs>
              <w:spacing w:before="2" w:after="0" w:line="240" w:lineRule="auto"/>
              <w:ind w:left="108" w:firstLine="0"/>
              <w:rPr>
                <w:rStyle w:val="Nessuno"/>
                <w:rFonts w:ascii="Verdana" w:cs="Verdana" w:hAnsi="Verdana" w:eastAsia="Verdana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160"/>
              </w:tabs>
              <w:bidi w:val="0"/>
              <w:spacing w:before="2" w:after="0" w:line="240" w:lineRule="auto"/>
              <w:ind w:left="108" w:right="0" w:firstLine="0"/>
              <w:jc w:val="left"/>
              <w:rPr>
                <w:rStyle w:val="Nessuno"/>
                <w:rFonts w:ascii="Verdana" w:cs="Verdana" w:hAnsi="Verdana" w:eastAsia="Verdan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ssuno"/>
                <w:rFonts w:ascii="Franklin Gothic Book" w:cs="Franklin Gothic Book" w:hAnsi="Franklin Gothic Book" w:eastAsia="Franklin Gothic Book"/>
                <w:sz w:val="18"/>
                <w:szCs w:val="18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647700" cy="524080"/>
                  <wp:effectExtent l="0" t="0" r="0" b="0"/>
                  <wp:docPr id="1073741828" name="officeArt object" descr="Immagine che contiene stella, schermata, giall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magine che contiene stella, schermata, giallo, simboloDescrizione generata automaticamente" descr="Immagine che contiene stella, schermata, giallo, simbolo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109" t="17150" r="0" b="16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2408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160"/>
              </w:tabs>
              <w:spacing w:before="2" w:after="0" w:line="240" w:lineRule="auto"/>
              <w:ind w:left="108" w:firstLine="0"/>
              <w:rPr>
                <w:rStyle w:val="Nessuno"/>
                <w:rFonts w:ascii="Verdana" w:cs="Verdana" w:hAnsi="Verdana" w:eastAsia="Verdana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160"/>
              </w:tabs>
              <w:spacing w:before="9" w:after="0" w:line="240" w:lineRule="auto"/>
              <w:ind w:left="108" w:firstLine="0"/>
              <w:rPr>
                <w:rStyle w:val="Nessuno"/>
                <w:rFonts w:ascii="Verdana" w:cs="Verdana" w:hAnsi="Verdana" w:eastAsia="Verdana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Di default A"/>
              <w:widowControl w:val="0"/>
              <w:tabs>
                <w:tab w:val="left" w:pos="708"/>
                <w:tab w:val="left" w:pos="1416"/>
                <w:tab w:val="left" w:pos="2124"/>
                <w:tab w:val="left" w:pos="2160"/>
              </w:tabs>
              <w:bidi w:val="0"/>
              <w:spacing w:before="2" w:after="0" w:line="240" w:lineRule="auto"/>
              <w:ind w:left="93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Franklin Gothic Book" w:cs="Franklin Gothic Book" w:hAnsi="Franklin Gothic Book" w:eastAsia="Franklin Gothic Book"/>
                <w:sz w:val="18"/>
                <w:szCs w:val="18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374420" cy="393700"/>
                  <wp:effectExtent l="0" t="0" r="0" b="0"/>
                  <wp:docPr id="1073741829" name="officeArt object" descr="page1image1295405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page1image1295405808" descr="page1image129540580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20" cy="3937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.0"/>
        <w:widowControl w:val="0"/>
        <w:spacing w:line="240" w:lineRule="auto"/>
        <w:ind w:left="432" w:hanging="432"/>
        <w:jc w:val="center"/>
      </w:pPr>
    </w:p>
    <w:p>
      <w:pPr>
        <w:pStyle w:val="Corpo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  <w:jc w:val="center"/>
      </w:pPr>
    </w:p>
    <w:p>
      <w:pPr>
        <w:pStyle w:val="Normal.0"/>
        <w:widowControl w:val="0"/>
        <w:spacing w:line="240" w:lineRule="auto"/>
        <w:ind w:left="216" w:hanging="216"/>
        <w:jc w:val="center"/>
      </w:pPr>
    </w:p>
    <w:p>
      <w:pPr>
        <w:pStyle w:val="Normal.0"/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0" w:line="240" w:lineRule="auto"/>
        <w:jc w:val="center"/>
        <w:rPr>
          <w:rStyle w:val="Nessuno"/>
          <w:rFonts w:ascii="Cambria" w:cs="Cambria" w:hAnsi="Cambria" w:eastAsia="Cambria"/>
          <w:b w:val="1"/>
          <w:bCs w:val="1"/>
          <w:i w:val="1"/>
          <w:iCs w:val="1"/>
          <w:sz w:val="24"/>
          <w:szCs w:val="24"/>
        </w:rPr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 </w:t>
      </w:r>
      <w:r>
        <w:rPr>
          <w:rStyle w:val="Nessuno"/>
          <w:rFonts w:ascii="Cambria" w:hAnsi="Cambria"/>
          <w:b w:val="1"/>
          <w:bCs w:val="1"/>
          <w:i w:val="1"/>
          <w:iCs w:val="1"/>
          <w:sz w:val="24"/>
          <w:szCs w:val="24"/>
          <w:rtl w:val="0"/>
          <w:lang w:val="it-IT"/>
        </w:rPr>
        <w:t>VERBALE N</w:t>
      </w:r>
      <w:r>
        <w:rPr>
          <w:rStyle w:val="Nessuno"/>
          <w:rFonts w:ascii="Cambria" w:hAnsi="Cambria" w:hint="default"/>
          <w:b w:val="1"/>
          <w:bCs w:val="1"/>
          <w:i w:val="1"/>
          <w:iCs w:val="1"/>
          <w:sz w:val="24"/>
          <w:szCs w:val="24"/>
          <w:rtl w:val="0"/>
          <w:lang w:val="it-IT"/>
        </w:rPr>
        <w:t>…</w:t>
      </w:r>
    </w:p>
    <w:p>
      <w:pPr>
        <w:pStyle w:val="Normal.0"/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0" w:line="240" w:lineRule="auto"/>
        <w:jc w:val="center"/>
        <w:rPr>
          <w:rStyle w:val="Nessuno"/>
          <w:rFonts w:ascii="Cambria" w:cs="Cambria" w:hAnsi="Cambria" w:eastAsia="Cambria"/>
        </w:rPr>
      </w:pPr>
      <w:r>
        <w:rPr>
          <w:rStyle w:val="Nessuno"/>
          <w:rFonts w:ascii="Cambria" w:hAnsi="Cambria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Consiglio di  Interclasse  / Intersezione del mese  di </w:t>
      </w:r>
      <w:r>
        <w:rPr>
          <w:rStyle w:val="Nessuno"/>
          <w:rFonts w:ascii="Cambria" w:hAnsi="Cambria" w:hint="default"/>
          <w:b w:val="1"/>
          <w:bCs w:val="1"/>
          <w:i w:val="1"/>
          <w:iCs w:val="1"/>
          <w:sz w:val="24"/>
          <w:szCs w:val="24"/>
          <w:rtl w:val="0"/>
          <w:lang w:val="it-IT"/>
        </w:rPr>
        <w:t>…</w:t>
      </w:r>
      <w:r>
        <w:rPr>
          <w:rStyle w:val="Nessuno"/>
          <w:rFonts w:ascii="Cambria" w:hAnsi="Cambria"/>
          <w:b w:val="1"/>
          <w:bCs w:val="1"/>
          <w:i w:val="1"/>
          <w:iCs w:val="1"/>
          <w:sz w:val="24"/>
          <w:szCs w:val="24"/>
          <w:rtl w:val="0"/>
          <w:lang w:val="it-IT"/>
        </w:rPr>
        <w:t>.</w:t>
      </w:r>
    </w:p>
    <w:p>
      <w:pPr>
        <w:pStyle w:val="Normal.0"/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0" w:line="360" w:lineRule="auto"/>
        <w:jc w:val="both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uppressAutoHyphens w:val="1"/>
        <w:spacing w:after="0" w:line="200" w:lineRule="atLeast"/>
        <w:jc w:val="both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Il giorno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..del mese di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.. dell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 xml:space="preserve">’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anno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..,  alle ore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. regolarmente convocato dal  Dirigente Scolastico con  circolare  n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>° …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.. del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. si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riunito il Consiglio di interclasse   articolato in due fasi: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after="0" w:line="200" w:lineRule="atLeast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dalle ore </w:t>
      </w:r>
      <w:r>
        <w:rPr>
          <w:rStyle w:val="Nessuno A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.. alle ore </w:t>
      </w:r>
      <w:r>
        <w:rPr>
          <w:rStyle w:val="Nessuno A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>: consiglio di interclasse / intersezione  tecnico con la sola componente docente;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after="0" w:line="200" w:lineRule="atLeast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dalle ore </w:t>
      </w:r>
      <w:r>
        <w:rPr>
          <w:rStyle w:val="Nessuno A"/>
          <w:rFonts w:ascii="Times New Roman" w:hAnsi="Times New Roman" w:hint="default"/>
          <w:sz w:val="28"/>
          <w:szCs w:val="28"/>
          <w:rtl w:val="0"/>
          <w:lang w:val="it-IT"/>
        </w:rPr>
        <w:t>…</w:t>
      </w: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alle </w:t>
      </w:r>
      <w:r>
        <w:rPr>
          <w:rStyle w:val="Nessuno A"/>
          <w:rFonts w:ascii="Times New Roman" w:hAnsi="Times New Roman" w:hint="default"/>
          <w:sz w:val="28"/>
          <w:szCs w:val="28"/>
          <w:rtl w:val="0"/>
          <w:lang w:val="it-IT"/>
        </w:rPr>
        <w:t xml:space="preserve">…  </w:t>
      </w: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>consiglio di interclasse/ Intersezione  con la presenza dei rappresentanti dei genitori neoeletti.</w:t>
      </w:r>
    </w:p>
    <w:p>
      <w:pPr>
        <w:pStyle w:val="Normal.0"/>
        <w:suppressAutoHyphens w:val="1"/>
        <w:spacing w:after="0" w:line="200" w:lineRule="atLeast"/>
        <w:jc w:val="both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uppressAutoHyphens w:val="1"/>
        <w:spacing w:after="0" w:line="200" w:lineRule="atLeast"/>
        <w:jc w:val="both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Ordine del giorno del consiglio di interclasse / intersezione:</w:t>
      </w:r>
    </w:p>
    <w:p>
      <w:pPr>
        <w:pStyle w:val="Normal.0"/>
        <w:numPr>
          <w:ilvl w:val="0"/>
          <w:numId w:val="4"/>
        </w:numPr>
        <w:suppressAutoHyphens w:val="1"/>
        <w:bidi w:val="0"/>
        <w:spacing w:after="0" w:line="200" w:lineRule="atLeast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   </w:t>
      </w:r>
    </w:p>
    <w:p>
      <w:pPr>
        <w:pStyle w:val="Normal.0"/>
        <w:numPr>
          <w:ilvl w:val="0"/>
          <w:numId w:val="4"/>
        </w:numPr>
        <w:suppressAutoHyphens w:val="1"/>
        <w:bidi w:val="0"/>
        <w:spacing w:after="0" w:line="200" w:lineRule="atLeast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  </w:t>
      </w:r>
    </w:p>
    <w:p>
      <w:pPr>
        <w:pStyle w:val="Normal.0"/>
        <w:numPr>
          <w:ilvl w:val="0"/>
          <w:numId w:val="4"/>
        </w:numPr>
        <w:suppressAutoHyphens w:val="1"/>
        <w:bidi w:val="0"/>
        <w:spacing w:after="0" w:line="200" w:lineRule="atLeast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numPr>
          <w:ilvl w:val="0"/>
          <w:numId w:val="4"/>
        </w:numPr>
        <w:suppressAutoHyphens w:val="1"/>
        <w:bidi w:val="0"/>
        <w:spacing w:after="0" w:line="200" w:lineRule="atLeast"/>
        <w:ind w:right="0"/>
        <w:jc w:val="both"/>
        <w:rPr>
          <w:rFonts w:ascii="Times New Roman" w:hAnsi="Times New Roman"/>
          <w:sz w:val="28"/>
          <w:szCs w:val="28"/>
          <w:rtl w:val="0"/>
          <w:lang w:val="it-IT"/>
        </w:rPr>
      </w:pPr>
      <w:r>
        <w:rPr>
          <w:rStyle w:val="Nessuno A"/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numPr>
          <w:ilvl w:val="0"/>
          <w:numId w:val="4"/>
        </w:numPr>
        <w:suppressAutoHyphens w:val="1"/>
        <w:spacing w:after="0" w:line="200" w:lineRule="atLeast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uppressAutoHyphens w:val="1"/>
        <w:spacing w:after="0" w:line="200" w:lineRule="atLeast"/>
        <w:jc w:val="both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widowControl w:val="0"/>
        <w:spacing w:after="120" w:line="360" w:lineRule="auto"/>
        <w:jc w:val="both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Il Consiglio di Interclasse / Intersezione  tecnico </w:t>
      </w:r>
      <w:r>
        <w:rPr>
          <w:rStyle w:val="Nessuno"/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cosi composto:</w:t>
      </w:r>
    </w:p>
    <w:tbl>
      <w:tblPr>
        <w:tblW w:w="961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4"/>
        <w:gridCol w:w="3204"/>
        <w:gridCol w:w="3204"/>
      </w:tblGrid>
      <w:tr>
        <w:tblPrEx>
          <w:shd w:val="clear" w:color="auto" w:fill="4f81bd"/>
        </w:tblPrEx>
        <w:trPr>
          <w:trHeight w:val="391" w:hRule="atLeast"/>
          <w:tblHeader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spacing w:after="0" w:line="240" w:lineRule="auto"/>
              <w:outlineLvl w:val="0"/>
            </w:pPr>
            <w:r>
              <w:rPr>
                <w:rStyle w:val="Nessuno"/>
                <w:rFonts w:ascii="Helvetica Neue" w:hAnsi="Helvetica Neue"/>
                <w:b w:val="1"/>
                <w:bCs w:val="1"/>
                <w:outline w:val="0"/>
                <w:color w:val="ffffff"/>
                <w:sz w:val="30"/>
                <w:szCs w:val="30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Docenti</w:t>
            </w:r>
          </w:p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spacing w:after="0" w:line="240" w:lineRule="auto"/>
              <w:outlineLvl w:val="0"/>
            </w:pPr>
            <w:r>
              <w:rPr>
                <w:rStyle w:val="Nessuno"/>
                <w:rFonts w:ascii="Helvetica Neue" w:hAnsi="Helvetica Neue"/>
                <w:b w:val="1"/>
                <w:bCs w:val="1"/>
                <w:outline w:val="0"/>
                <w:color w:val="ffffff"/>
                <w:sz w:val="30"/>
                <w:szCs w:val="30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Classe</w:t>
            </w:r>
          </w:p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f81bd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spacing w:after="0" w:line="240" w:lineRule="auto"/>
              <w:outlineLvl w:val="0"/>
            </w:pPr>
            <w:r>
              <w:rPr>
                <w:rStyle w:val="Nessuno"/>
                <w:rFonts w:ascii="Helvetica Neue" w:hAnsi="Helvetica Neue"/>
                <w:b w:val="1"/>
                <w:bCs w:val="1"/>
                <w:outline w:val="0"/>
                <w:color w:val="ffffff"/>
                <w:sz w:val="30"/>
                <w:szCs w:val="30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presente/ assente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320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120" w:line="240" w:lineRule="auto"/>
        <w:ind w:left="108" w:hanging="108"/>
        <w:rPr>
          <w:rStyle w:val="Nessuno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widowControl w:val="0"/>
        <w:spacing w:line="240" w:lineRule="auto"/>
        <w:jc w:val="center"/>
        <w:rPr>
          <w:rStyle w:val="Nessuno A"/>
          <w:sz w:val="24"/>
          <w:szCs w:val="24"/>
        </w:rPr>
      </w:pPr>
    </w:p>
    <w:p>
      <w:pPr>
        <w:pStyle w:val="Normal.0"/>
      </w:pPr>
    </w:p>
    <w:p>
      <w:pPr>
        <w:pStyle w:val="Normal.0"/>
        <w:spacing w:line="200" w:lineRule="atLeast"/>
        <w:rPr>
          <w:rStyle w:val="Nessuno"/>
          <w:b w:val="1"/>
          <w:bCs w:val="1"/>
          <w:sz w:val="28"/>
          <w:szCs w:val="28"/>
        </w:rPr>
      </w:pPr>
      <w:r>
        <w:rPr>
          <w:rStyle w:val="Nessuno"/>
          <w:sz w:val="28"/>
          <w:szCs w:val="28"/>
          <w:rtl w:val="0"/>
          <w:lang w:val="it-IT"/>
        </w:rPr>
        <w:t xml:space="preserve">Presiede la riunione, su delega del D.S., la docente responsabile di plesso  </w:t>
      </w:r>
      <w:r>
        <w:rPr>
          <w:rStyle w:val="Nessuno"/>
          <w:sz w:val="28"/>
          <w:szCs w:val="28"/>
          <w:rtl w:val="0"/>
          <w:lang w:val="it-IT"/>
        </w:rPr>
        <w:t>………</w:t>
      </w:r>
      <w:r>
        <w:rPr>
          <w:rStyle w:val="Nessuno"/>
          <w:sz w:val="28"/>
          <w:szCs w:val="28"/>
          <w:rtl w:val="0"/>
          <w:lang w:val="it-IT"/>
        </w:rPr>
        <w:t>. ,funge da segretario verbalizzante l</w:t>
      </w:r>
      <w:r>
        <w:rPr>
          <w:rStyle w:val="Nessuno"/>
          <w:sz w:val="28"/>
          <w:szCs w:val="28"/>
          <w:rtl w:val="0"/>
          <w:lang w:val="it-IT"/>
        </w:rPr>
        <w:t>’</w:t>
      </w:r>
      <w:r>
        <w:rPr>
          <w:rStyle w:val="Nessuno"/>
          <w:sz w:val="28"/>
          <w:szCs w:val="28"/>
          <w:rtl w:val="0"/>
          <w:lang w:val="it-IT"/>
        </w:rPr>
        <w:t xml:space="preserve">insegnante  </w:t>
      </w:r>
      <w:r>
        <w:rPr>
          <w:rStyle w:val="Nessuno"/>
          <w:sz w:val="28"/>
          <w:szCs w:val="28"/>
          <w:rtl w:val="0"/>
          <w:lang w:val="it-IT"/>
        </w:rPr>
        <w:t xml:space="preserve">…… </w:t>
      </w:r>
      <w:r>
        <w:rPr>
          <w:rStyle w:val="Nessuno"/>
          <w:sz w:val="28"/>
          <w:szCs w:val="28"/>
          <w:rtl w:val="0"/>
          <w:lang w:val="it-IT"/>
        </w:rPr>
        <w:t>.Constatata la validit</w:t>
      </w:r>
      <w:r>
        <w:rPr>
          <w:rStyle w:val="Nessuno"/>
          <w:sz w:val="28"/>
          <w:szCs w:val="28"/>
          <w:rtl w:val="0"/>
          <w:lang w:val="it-IT"/>
        </w:rPr>
        <w:t xml:space="preserve">à </w:t>
      </w:r>
      <w:r>
        <w:rPr>
          <w:rStyle w:val="Nessuno"/>
          <w:sz w:val="28"/>
          <w:szCs w:val="28"/>
          <w:rtl w:val="0"/>
          <w:lang w:val="it-IT"/>
        </w:rPr>
        <w:t>della seduta, il presidente richiama la normativa sul rispetto della privacy (D. L.gvo 196/2003), alla quale tutti i docenti sono tenuti nello svolgimento del loro ruolo istituzionale</w:t>
      </w:r>
      <w:r>
        <w:rPr>
          <w:rStyle w:val="Nessuno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8"/>
          <w:szCs w:val="28"/>
          <w:rtl w:val="0"/>
          <w:lang w:val="it-IT"/>
        </w:rPr>
        <w:t>e da</w:t>
      </w:r>
      <w:r>
        <w:rPr>
          <w:rStyle w:val="Nessuno"/>
          <w:sz w:val="28"/>
          <w:szCs w:val="28"/>
          <w:rtl w:val="0"/>
          <w:lang w:val="it-IT"/>
        </w:rPr>
        <w:t xml:space="preserve">’ </w:t>
      </w:r>
      <w:r>
        <w:rPr>
          <w:rStyle w:val="Nessuno"/>
          <w:sz w:val="28"/>
          <w:szCs w:val="28"/>
          <w:rtl w:val="0"/>
          <w:lang w:val="it-IT"/>
        </w:rPr>
        <w:t>la parola alle docenti di classe</w:t>
      </w:r>
      <w:r>
        <w:rPr>
          <w:rStyle w:val="Nessuno"/>
          <w:sz w:val="28"/>
          <w:szCs w:val="28"/>
          <w:rtl w:val="0"/>
          <w:lang w:val="it-IT"/>
        </w:rPr>
        <w:t xml:space="preserve">… </w:t>
      </w:r>
      <w:r>
        <w:rPr>
          <w:rStyle w:val="Nessuno"/>
          <w:sz w:val="28"/>
          <w:szCs w:val="28"/>
          <w:rtl w:val="0"/>
          <w:lang w:val="it-IT"/>
        </w:rPr>
        <w:t xml:space="preserve">. ..per la trattazione del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1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punto all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’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o.d.g.</w:t>
      </w:r>
    </w:p>
    <w:p>
      <w:pPr>
        <w:pStyle w:val="Normal.0"/>
        <w:rPr>
          <w:rStyle w:val="Nessuno A"/>
          <w:sz w:val="24"/>
          <w:szCs w:val="24"/>
        </w:rPr>
      </w:pPr>
    </w:p>
    <w:p>
      <w:pPr>
        <w:pStyle w:val="Normal (Web)"/>
        <w:rPr>
          <w:rStyle w:val="Nessuno"/>
          <w:b w:val="1"/>
          <w:bCs w:val="1"/>
          <w:sz w:val="28"/>
          <w:szCs w:val="28"/>
        </w:rPr>
      </w:pPr>
      <w:r>
        <w:rPr>
          <w:rStyle w:val="Nessuno"/>
          <w:sz w:val="28"/>
          <w:szCs w:val="28"/>
          <w:rtl w:val="0"/>
          <w:lang w:val="it-IT"/>
        </w:rPr>
        <w:t>Prende la parola l</w:t>
      </w:r>
      <w:r>
        <w:rPr>
          <w:rStyle w:val="Nessuno"/>
          <w:sz w:val="28"/>
          <w:szCs w:val="28"/>
          <w:rtl w:val="0"/>
          <w:lang w:val="it-IT"/>
        </w:rPr>
        <w:t>’</w:t>
      </w:r>
      <w:r>
        <w:rPr>
          <w:rStyle w:val="Nessuno"/>
          <w:sz w:val="28"/>
          <w:szCs w:val="28"/>
          <w:rtl w:val="0"/>
          <w:lang w:val="it-IT"/>
        </w:rPr>
        <w:t xml:space="preserve">insegnante di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classe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…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. </w:t>
      </w:r>
    </w:p>
    <w:p>
      <w:pPr>
        <w:pStyle w:val="Normal (Web)"/>
      </w:pPr>
      <w:r>
        <w:rPr>
          <w:rStyle w:val="Nessuno"/>
          <w:sz w:val="28"/>
          <w:szCs w:val="28"/>
          <w:rtl w:val="0"/>
          <w:lang w:val="it-IT"/>
        </w:rPr>
        <w:t xml:space="preserve">Si passa alla trattazione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del secondo punto all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’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odg</w:t>
      </w:r>
    </w:p>
    <w:p>
      <w:pPr>
        <w:pStyle w:val="Normal (Web)"/>
        <w:rPr>
          <w:rStyle w:val="Nessuno A"/>
        </w:rPr>
      </w:pPr>
      <w:r>
        <w:rPr>
          <w:rStyle w:val="Nessuno"/>
          <w:sz w:val="28"/>
          <w:szCs w:val="28"/>
          <w:rtl w:val="0"/>
          <w:lang w:val="it-IT"/>
        </w:rPr>
        <w:t>In merito al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 3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°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punto all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 xml:space="preserve">’ </w:t>
      </w:r>
      <w:r>
        <w:rPr>
          <w:rStyle w:val="Nessuno"/>
          <w:b w:val="1"/>
          <w:bCs w:val="1"/>
          <w:sz w:val="28"/>
          <w:szCs w:val="28"/>
          <w:rtl w:val="0"/>
          <w:lang w:val="it-IT"/>
        </w:rPr>
        <w:t>o.d.g.</w:t>
      </w:r>
      <w:r>
        <w:rPr>
          <w:rStyle w:val="Nessuno A"/>
          <w:rtl w:val="0"/>
        </w:rPr>
        <w:t xml:space="preserve"> </w:t>
      </w:r>
    </w:p>
    <w:p>
      <w:pPr>
        <w:pStyle w:val="Normal (Web)"/>
        <w:rPr>
          <w:rStyle w:val="Nessuno A"/>
          <w:sz w:val="28"/>
          <w:szCs w:val="28"/>
        </w:rPr>
      </w:pPr>
    </w:p>
    <w:p>
      <w:pPr>
        <w:pStyle w:val="Normal (Web)"/>
        <w:rPr>
          <w:rStyle w:val="Nessuno"/>
          <w:b w:val="1"/>
          <w:bCs w:val="1"/>
          <w:sz w:val="28"/>
          <w:szCs w:val="28"/>
        </w:rPr>
      </w:pPr>
    </w:p>
    <w:p>
      <w:pPr>
        <w:pStyle w:val="Normal.0"/>
        <w:spacing w:line="200" w:lineRule="atLeast"/>
        <w:jc w:val="both"/>
        <w:rPr>
          <w:rStyle w:val="Nessuno"/>
          <w:sz w:val="24"/>
          <w:szCs w:val="24"/>
        </w:rPr>
      </w:pPr>
      <w:r>
        <w:rPr>
          <w:rStyle w:val="Nessuno"/>
          <w:sz w:val="28"/>
          <w:szCs w:val="28"/>
          <w:rtl w:val="0"/>
          <w:lang w:val="it-IT"/>
        </w:rPr>
        <w:t xml:space="preserve">Alle ore </w:t>
      </w:r>
      <w:r>
        <w:rPr>
          <w:rStyle w:val="Nessuno"/>
          <w:sz w:val="28"/>
          <w:szCs w:val="28"/>
          <w:rtl w:val="0"/>
          <w:lang w:val="it-IT"/>
        </w:rPr>
        <w:t>…</w:t>
      </w:r>
      <w:r>
        <w:rPr>
          <w:rStyle w:val="Nessuno"/>
          <w:sz w:val="28"/>
          <w:szCs w:val="28"/>
          <w:rtl w:val="0"/>
          <w:lang w:val="it-IT"/>
        </w:rPr>
        <w:t>..la seduta si apre ai rappresentanti dei genitori neoeletti</w:t>
      </w:r>
      <w:r>
        <w:rPr>
          <w:rStyle w:val="Nessuno"/>
          <w:sz w:val="24"/>
          <w:szCs w:val="24"/>
          <w:rtl w:val="0"/>
          <w:lang w:val="it-IT"/>
        </w:rPr>
        <w:t>:</w:t>
      </w:r>
    </w:p>
    <w:tbl>
      <w:tblPr>
        <w:tblW w:w="9612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4"/>
        <w:gridCol w:w="3204"/>
        <w:gridCol w:w="3204"/>
      </w:tblGrid>
      <w:tr>
        <w:tblPrEx>
          <w:shd w:val="clear" w:color="auto" w:fill="4f81bd"/>
        </w:tblPrEx>
        <w:trPr>
          <w:trHeight w:val="500" w:hRule="atLeast"/>
          <w:tblHeader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f81bd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Genitori</w:t>
            </w:r>
          </w:p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f81bd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Classe</w:t>
            </w:r>
          </w:p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f81bd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presente/assente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0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ind w:left="324" w:hanging="324"/>
        <w:rPr>
          <w:rStyle w:val="Nessuno A"/>
          <w:sz w:val="24"/>
          <w:szCs w:val="24"/>
        </w:rPr>
      </w:pPr>
    </w:p>
    <w:p>
      <w:pPr>
        <w:pStyle w:val="Normal.0"/>
        <w:widowControl w:val="0"/>
        <w:spacing w:line="240" w:lineRule="auto"/>
        <w:ind w:left="108" w:hanging="108"/>
        <w:rPr>
          <w:rStyle w:val="Nessuno A"/>
          <w:sz w:val="24"/>
          <w:szCs w:val="24"/>
        </w:rPr>
      </w:pPr>
    </w:p>
    <w:p>
      <w:pPr>
        <w:pStyle w:val="Normal.0"/>
        <w:spacing w:line="200" w:lineRule="atLeast"/>
        <w:jc w:val="both"/>
        <w:rPr>
          <w:rStyle w:val="Nessuno"/>
          <w:sz w:val="28"/>
          <w:szCs w:val="28"/>
        </w:rPr>
      </w:pPr>
      <w:r>
        <w:rPr>
          <w:rStyle w:val="Nessuno"/>
          <w:sz w:val="28"/>
          <w:szCs w:val="28"/>
          <w:rtl w:val="0"/>
          <w:lang w:val="it-IT"/>
        </w:rPr>
        <w:t>Il presidente accoglie e d</w:t>
      </w:r>
      <w:r>
        <w:rPr>
          <w:rStyle w:val="Nessuno"/>
          <w:sz w:val="28"/>
          <w:szCs w:val="28"/>
          <w:rtl w:val="0"/>
          <w:lang w:val="it-IT"/>
        </w:rPr>
        <w:t xml:space="preserve">à </w:t>
      </w:r>
      <w:r>
        <w:rPr>
          <w:rStyle w:val="Nessuno"/>
          <w:sz w:val="28"/>
          <w:szCs w:val="28"/>
          <w:rtl w:val="0"/>
          <w:lang w:val="it-IT"/>
        </w:rPr>
        <w:t xml:space="preserve">il benvenuto ai genitori neoeletti ed augura loro un proficuo lavoro in collaborazione e costante sinergia con la scuola, ricordando in particolare la loro funzione di </w:t>
      </w:r>
      <w:r>
        <w:rPr>
          <w:rStyle w:val="Nessuno"/>
          <w:sz w:val="28"/>
          <w:szCs w:val="28"/>
          <w:rtl w:val="0"/>
          <w:lang w:val="it-IT"/>
        </w:rPr>
        <w:t>“</w:t>
      </w:r>
      <w:r>
        <w:rPr>
          <w:rStyle w:val="Nessuno"/>
          <w:sz w:val="28"/>
          <w:szCs w:val="28"/>
          <w:rtl w:val="0"/>
          <w:lang w:val="it-IT"/>
        </w:rPr>
        <w:t>portavoce</w:t>
      </w:r>
      <w:r>
        <w:rPr>
          <w:rStyle w:val="Nessuno"/>
          <w:sz w:val="28"/>
          <w:szCs w:val="28"/>
          <w:rtl w:val="0"/>
          <w:lang w:val="it-IT"/>
        </w:rPr>
        <w:t xml:space="preserve">” </w:t>
      </w:r>
      <w:r>
        <w:rPr>
          <w:rStyle w:val="Nessuno"/>
          <w:sz w:val="28"/>
          <w:szCs w:val="28"/>
          <w:rtl w:val="0"/>
          <w:lang w:val="it-IT"/>
        </w:rPr>
        <w:t xml:space="preserve">e di raccordo con gli altri genitori. </w:t>
      </w:r>
    </w:p>
    <w:p>
      <w:pPr>
        <w:pStyle w:val="Normal.0"/>
        <w:spacing w:line="200" w:lineRule="atLeast"/>
        <w:jc w:val="both"/>
        <w:rPr>
          <w:rStyle w:val="Nessuno A"/>
        </w:rPr>
      </w:pPr>
      <w:r>
        <w:rPr>
          <w:rStyle w:val="Nessuno"/>
          <w:sz w:val="28"/>
          <w:szCs w:val="28"/>
          <w:rtl w:val="0"/>
          <w:lang w:val="it-IT"/>
        </w:rPr>
        <w:t>Gli insegnanti informano i genitori sull</w:t>
      </w:r>
      <w:r>
        <w:rPr>
          <w:rStyle w:val="Nessuno"/>
          <w:sz w:val="28"/>
          <w:szCs w:val="28"/>
          <w:rtl w:val="0"/>
          <w:lang w:val="it-IT"/>
        </w:rPr>
        <w:t>’</w:t>
      </w:r>
      <w:r>
        <w:rPr>
          <w:rStyle w:val="Nessuno"/>
          <w:sz w:val="28"/>
          <w:szCs w:val="28"/>
          <w:rtl w:val="0"/>
          <w:lang w:val="it-IT"/>
        </w:rPr>
        <w:t xml:space="preserve">andamento didattico delle varie classi evidenziando </w:t>
      </w:r>
      <w:r>
        <w:rPr>
          <w:rStyle w:val="Nessuno"/>
          <w:sz w:val="28"/>
          <w:szCs w:val="28"/>
          <w:rtl w:val="0"/>
          <w:lang w:val="it-IT"/>
        </w:rPr>
        <w:t>………</w:t>
      </w:r>
      <w:r>
        <w:rPr>
          <w:rStyle w:val="Nessuno"/>
          <w:sz w:val="28"/>
          <w:szCs w:val="28"/>
          <w:rtl w:val="0"/>
          <w:lang w:val="it-IT"/>
        </w:rPr>
        <w:t>..</w:t>
      </w:r>
    </w:p>
    <w:p>
      <w:pPr>
        <w:pStyle w:val="Corpo del testo 21"/>
        <w:spacing w:line="200" w:lineRule="atLeast"/>
        <w:jc w:val="left"/>
        <w:rPr>
          <w:rStyle w:val="Nessuno"/>
          <w:rFonts w:ascii="Arial" w:cs="Arial" w:hAnsi="Arial" w:eastAsia="Arial"/>
          <w:b w:val="0"/>
          <w:bCs w:val="0"/>
          <w:sz w:val="18"/>
          <w:szCs w:val="18"/>
        </w:rPr>
      </w:pPr>
    </w:p>
    <w:p>
      <w:pPr>
        <w:pStyle w:val="Corpo del testo 21"/>
        <w:spacing w:line="200" w:lineRule="atLeast"/>
        <w:jc w:val="left"/>
        <w:rPr>
          <w:rStyle w:val="Nessuno A"/>
        </w:rPr>
      </w:pPr>
      <w:r>
        <w:rPr>
          <w:rStyle w:val="Nessuno"/>
          <w:b w:val="0"/>
          <w:bCs w:val="0"/>
          <w:sz w:val="28"/>
          <w:szCs w:val="28"/>
          <w:rtl w:val="0"/>
          <w:lang w:val="it-IT"/>
        </w:rPr>
        <w:t>Terminati i punti all</w:t>
      </w:r>
      <w:r>
        <w:rPr>
          <w:rStyle w:val="Nessuno"/>
          <w:b w:val="0"/>
          <w:bCs w:val="0"/>
          <w:sz w:val="28"/>
          <w:szCs w:val="28"/>
          <w:rtl w:val="0"/>
          <w:lang w:val="it-IT"/>
        </w:rPr>
        <w:t>’</w:t>
      </w:r>
      <w:r>
        <w:rPr>
          <w:rStyle w:val="Nessuno"/>
          <w:b w:val="0"/>
          <w:bCs w:val="0"/>
          <w:sz w:val="28"/>
          <w:szCs w:val="28"/>
          <w:rtl w:val="0"/>
          <w:lang w:val="it-IT"/>
        </w:rPr>
        <w:t xml:space="preserve">o.d.g. la seduta </w:t>
      </w:r>
      <w:r>
        <w:rPr>
          <w:rStyle w:val="Nessuno"/>
          <w:b w:val="0"/>
          <w:bCs w:val="0"/>
          <w:sz w:val="28"/>
          <w:szCs w:val="28"/>
          <w:rtl w:val="0"/>
          <w:lang w:val="it-IT"/>
        </w:rPr>
        <w:t xml:space="preserve">è </w:t>
      </w:r>
      <w:r>
        <w:rPr>
          <w:rStyle w:val="Nessuno"/>
          <w:b w:val="0"/>
          <w:bCs w:val="0"/>
          <w:sz w:val="28"/>
          <w:szCs w:val="28"/>
          <w:rtl w:val="0"/>
          <w:lang w:val="it-IT"/>
        </w:rPr>
        <w:t xml:space="preserve">tolta alle ore </w:t>
      </w:r>
      <w:r>
        <w:rPr>
          <w:rStyle w:val="Nessuno"/>
          <w:b w:val="0"/>
          <w:bCs w:val="0"/>
          <w:sz w:val="28"/>
          <w:szCs w:val="28"/>
          <w:rtl w:val="0"/>
          <w:lang w:val="it-IT"/>
        </w:rPr>
        <w:t>…</w:t>
      </w:r>
      <w:r>
        <w:rPr>
          <w:rStyle w:val="Nessuno"/>
          <w:b w:val="0"/>
          <w:bCs w:val="0"/>
          <w:sz w:val="28"/>
          <w:szCs w:val="28"/>
          <w:rtl w:val="0"/>
          <w:lang w:val="it-IT"/>
        </w:rPr>
        <w:t>..</w:t>
      </w:r>
    </w:p>
    <w:p>
      <w:pPr>
        <w:pStyle w:val="Corpo del testo 21"/>
        <w:spacing w:line="200" w:lineRule="atLeast"/>
        <w:jc w:val="left"/>
        <w:rPr>
          <w:rStyle w:val="Nessuno"/>
          <w:b w:val="0"/>
          <w:bCs w:val="0"/>
          <w:sz w:val="24"/>
          <w:szCs w:val="24"/>
        </w:rPr>
      </w:pPr>
      <w:r>
        <w:rPr>
          <w:rStyle w:val="Nessuno"/>
          <w:b w:val="0"/>
          <w:bCs w:val="0"/>
          <w:sz w:val="24"/>
          <w:szCs w:val="24"/>
          <w:rtl w:val="0"/>
          <w:lang w:val="it-IT"/>
        </w:rPr>
        <w:t xml:space="preserve">              </w:t>
      </w:r>
      <w:r>
        <w:rPr>
          <w:rStyle w:val="Nessuno A"/>
          <w:rtl w:val="0"/>
          <w:lang w:val="it-IT"/>
        </w:rPr>
        <w:t xml:space="preserve"> </w:t>
      </w:r>
    </w:p>
    <w:p>
      <w:pPr>
        <w:pStyle w:val="Normal (Web)"/>
        <w:tabs>
          <w:tab w:val="center" w:pos="4819"/>
        </w:tabs>
        <w:jc w:val="both"/>
      </w:pPr>
      <w:r>
        <w:rPr>
          <w:rStyle w:val="Nessuno"/>
          <w:b w:val="1"/>
          <w:bCs w:val="1"/>
          <w:sz w:val="28"/>
          <w:szCs w:val="28"/>
          <w:rtl w:val="0"/>
          <w:lang w:val="it-IT"/>
        </w:rPr>
        <w:t>Il segretario verbalizzante                         Il Presidente</w:t>
      </w:r>
    </w:p>
    <w:sectPr>
      <w:headerReference w:type="default" r:id="rId9"/>
      <w:footerReference w:type="default" r:id="rId10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  <w:font w:name="Franklin Gothic Book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64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ato"/>
  </w:abstractNum>
  <w:abstractNum w:abstractNumId="3">
    <w:multiLevelType w:val="hybridMultilevel"/>
    <w:styleLink w:val="Numerato"/>
    <w:lvl w:ilvl="0">
      <w:start w:val="1"/>
      <w:numFmt w:val="decimal"/>
      <w:suff w:val="nothing"/>
      <w:lvlText w:val="%1."/>
      <w:lvlJc w:val="left"/>
      <w:pPr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 A">
    <w:name w:val="Di default A"/>
    <w:next w:val="Di defaul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20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shd w:val="nil" w:color="auto" w:fill="auto"/>
      <w:lang w:val="it-IT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character" w:styleId="Nessuno A">
    <w:name w:val="Nessuno A"/>
    <w:rPr>
      <w:lang w:val="it-IT"/>
    </w:rPr>
  </w:style>
  <w:style w:type="numbering" w:styleId="Numerato">
    <w:name w:val="Numerato"/>
    <w:pPr>
      <w:numPr>
        <w:numId w:val="3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rpo del testo 21">
    <w:name w:val="Corpo del testo 21"/>
    <w:next w:val="Corpo del testo 21"/>
    <w:pPr>
      <w:keepNext w:val="0"/>
      <w:keepLines w:val="0"/>
      <w:pageBreakBefore w:val="0"/>
      <w:widowControl w:val="1"/>
      <w:shd w:val="clear" w:color="auto" w:fill="auto"/>
      <w:tabs>
        <w:tab w:val="left" w:pos="6300"/>
      </w:tabs>
      <w:suppressAutoHyphens w:val="1"/>
      <w:bidi w:val="0"/>
      <w:spacing w:before="0" w:after="200" w:line="276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