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574A" w14:textId="47056176" w:rsidR="00542F87" w:rsidRDefault="00542F87" w:rsidP="00542F87">
      <w:pPr>
        <w:jc w:val="center"/>
        <w:rPr>
          <w:b/>
          <w:bCs/>
          <w:sz w:val="28"/>
          <w:szCs w:val="28"/>
        </w:rPr>
      </w:pPr>
      <w:r w:rsidRPr="00542F87">
        <w:rPr>
          <w:b/>
          <w:bCs/>
          <w:sz w:val="28"/>
          <w:szCs w:val="28"/>
        </w:rPr>
        <w:t>U.D.A. IL MONDO DELLE FORME</w:t>
      </w:r>
    </w:p>
    <w:p w14:paraId="75B06A2A" w14:textId="40A72259" w:rsidR="002A2E5A" w:rsidRPr="00542F87" w:rsidRDefault="002A2E5A" w:rsidP="00542F8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D3492A3" wp14:editId="341F6E5D">
            <wp:extent cx="3773170" cy="2775265"/>
            <wp:effectExtent l="0" t="0" r="0" b="6350"/>
            <wp:docPr id="628926470" name="Immagine 1" descr="Premium Vector | Set of geometric shapes cute comic characters wi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Set of geometric shapes cute comic characters with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07" cy="2778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</w:tblGrid>
      <w:tr w:rsidR="00542F87" w:rsidRPr="00542F87" w14:paraId="0092C1C8" w14:textId="77777777" w:rsidTr="002A2E5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DDCF7" w14:textId="4E69CEC1" w:rsidR="00542F87" w:rsidRPr="00542F87" w:rsidRDefault="00542F87" w:rsidP="00542F87">
            <w:r w:rsidRPr="00542F87">
              <w:rPr>
                <w:b/>
                <w:bCs/>
              </w:rPr>
              <w:t>Motivazione</w:t>
            </w:r>
            <w:r>
              <w:rPr>
                <w:b/>
                <w:bCs/>
              </w:rPr>
              <w:t xml:space="preserve"> </w:t>
            </w:r>
            <w:r w:rsidRPr="00542F87">
              <w:t xml:space="preserve">Il </w:t>
            </w:r>
            <w:proofErr w:type="spellStart"/>
            <w:r w:rsidRPr="00542F87">
              <w:t>miniprogetto</w:t>
            </w:r>
            <w:proofErr w:type="spellEnd"/>
            <w:r w:rsidRPr="00542F87">
              <w:t xml:space="preserve"> offre esperienze legate alle forme geometriche e risponde al bisogno di curiosità ed esplorazione di bambine e bambini che, attraverso l'osservazione e la sperimentazione scoprono la realtà che li circonda, effettuando ipotesi e congetture sul processo percettivo e cognitivo del riconoscimento delle forme e affinando le capacità di osservazione e di astrazione, che sono alla base degli apprendimenti matematici</w:t>
            </w:r>
          </w:p>
        </w:tc>
      </w:tr>
      <w:tr w:rsidR="00542F87" w:rsidRPr="00542F87" w14:paraId="2ADAB1DE" w14:textId="77777777" w:rsidTr="002A2E5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895E2" w14:textId="78BAE14B" w:rsidR="00542F87" w:rsidRPr="00542F87" w:rsidRDefault="00542F87" w:rsidP="00542F87">
            <w:r w:rsidRPr="00542F87">
              <w:rPr>
                <w:b/>
                <w:bCs/>
              </w:rPr>
              <w:t>Destinatari</w:t>
            </w:r>
            <w:r>
              <w:rPr>
                <w:b/>
                <w:bCs/>
              </w:rPr>
              <w:t xml:space="preserve"> </w:t>
            </w:r>
            <w:r w:rsidRPr="00542F87">
              <w:t>bambine e bambini di 3, 4 e 5 anni</w:t>
            </w:r>
          </w:p>
        </w:tc>
      </w:tr>
      <w:tr w:rsidR="00542F87" w:rsidRPr="00542F87" w14:paraId="489D5E90" w14:textId="77777777" w:rsidTr="002A2E5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1191D" w14:textId="27D6164F" w:rsidR="00542F87" w:rsidRPr="00542F87" w:rsidRDefault="00542F87" w:rsidP="00542F87">
            <w:r w:rsidRPr="00542F87">
              <w:rPr>
                <w:b/>
                <w:bCs/>
              </w:rPr>
              <w:t>Tempi</w:t>
            </w:r>
            <w:r>
              <w:rPr>
                <w:b/>
                <w:bCs/>
              </w:rPr>
              <w:t xml:space="preserve"> </w:t>
            </w:r>
            <w:r w:rsidRPr="00542F87">
              <w:t>periodo invernale</w:t>
            </w:r>
          </w:p>
        </w:tc>
      </w:tr>
      <w:tr w:rsidR="00542F87" w:rsidRPr="00542F87" w14:paraId="574F3611" w14:textId="77777777" w:rsidTr="002A2E5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8CC36" w14:textId="4508C805" w:rsidR="00542F87" w:rsidRPr="00542F87" w:rsidRDefault="00542F87" w:rsidP="00542F87">
            <w:r w:rsidRPr="00542F87">
              <w:rPr>
                <w:b/>
                <w:bCs/>
              </w:rPr>
              <w:t>Spazi</w:t>
            </w:r>
            <w:r>
              <w:rPr>
                <w:b/>
                <w:bCs/>
              </w:rPr>
              <w:t xml:space="preserve"> </w:t>
            </w:r>
            <w:r w:rsidRPr="00542F87">
              <w:t>giardino, salone, sezione</w:t>
            </w:r>
          </w:p>
        </w:tc>
      </w:tr>
    </w:tbl>
    <w:p w14:paraId="14DA0D16" w14:textId="77777777" w:rsidR="00542F87" w:rsidRPr="00542F87" w:rsidRDefault="00542F87" w:rsidP="00542F8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42F87" w:rsidRPr="00542F87" w14:paraId="1FF05837" w14:textId="77777777" w:rsidTr="00FB07B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CB4C9" w14:textId="61CB9965" w:rsidR="00542F87" w:rsidRPr="00542F87" w:rsidRDefault="00542F87" w:rsidP="00542F87">
            <w:pPr>
              <w:jc w:val="center"/>
              <w:rPr>
                <w:sz w:val="36"/>
                <w:szCs w:val="36"/>
              </w:rPr>
            </w:pPr>
            <w:r w:rsidRPr="00542F87">
              <w:rPr>
                <w:b/>
                <w:bCs/>
                <w:sz w:val="36"/>
                <w:szCs w:val="36"/>
              </w:rPr>
              <w:t>Ambito narrativo-linguistico</w:t>
            </w:r>
          </w:p>
        </w:tc>
      </w:tr>
      <w:tr w:rsidR="00542F87" w:rsidRPr="00542F87" w14:paraId="2ED95D82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3D678" w14:textId="77777777" w:rsidR="00542F87" w:rsidRPr="00542F87" w:rsidRDefault="00542F87" w:rsidP="00542F87">
            <w:r w:rsidRPr="00542F87">
              <w:rPr>
                <w:b/>
                <w:bCs/>
              </w:rPr>
              <w:t>Attività</w:t>
            </w:r>
          </w:p>
          <w:p w14:paraId="054AF511" w14:textId="77777777" w:rsidR="00542F87" w:rsidRDefault="00542F87" w:rsidP="00542F87"/>
          <w:p w14:paraId="7C8B9AEC" w14:textId="77777777" w:rsidR="00542F87" w:rsidRDefault="00542F87" w:rsidP="00542F87"/>
          <w:p w14:paraId="6AA7B2E1" w14:textId="77777777" w:rsidR="00542F87" w:rsidRDefault="00542F87" w:rsidP="00542F87"/>
          <w:p w14:paraId="4265A35F" w14:textId="77777777" w:rsidR="00542F87" w:rsidRDefault="00542F87" w:rsidP="00542F87"/>
          <w:p w14:paraId="1F4B827B" w14:textId="58631809" w:rsidR="00542F87" w:rsidRPr="00542F87" w:rsidRDefault="00542F87" w:rsidP="00542F87"/>
        </w:tc>
      </w:tr>
      <w:tr w:rsidR="00542F87" w:rsidRPr="00542F87" w14:paraId="2D94B40D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2A018" w14:textId="2C511194" w:rsidR="00542F87" w:rsidRPr="00542F87" w:rsidRDefault="00542F87" w:rsidP="00542F87">
            <w:r w:rsidRPr="00542F87">
              <w:rPr>
                <w:b/>
                <w:bCs/>
              </w:rPr>
              <w:t>Campi di esperienza</w:t>
            </w:r>
            <w:r>
              <w:rPr>
                <w:b/>
                <w:bCs/>
              </w:rPr>
              <w:t xml:space="preserve"> </w:t>
            </w:r>
            <w:r w:rsidRPr="00542F87">
              <w:t>I discorsi e le parole – Il sé e l'altro</w:t>
            </w:r>
          </w:p>
        </w:tc>
      </w:tr>
      <w:tr w:rsidR="00542F87" w:rsidRPr="00542F87" w14:paraId="024988F1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57F71" w14:textId="77777777" w:rsidR="00542F87" w:rsidRPr="00542F87" w:rsidRDefault="00542F87" w:rsidP="00542F87">
            <w:r w:rsidRPr="00542F87">
              <w:rPr>
                <w:b/>
                <w:bCs/>
              </w:rPr>
              <w:t>Competenze attese</w:t>
            </w:r>
          </w:p>
          <w:p w14:paraId="00531748" w14:textId="197BB7C3" w:rsidR="00542F87" w:rsidRPr="00542F87" w:rsidRDefault="00542F87" w:rsidP="00542F87">
            <w:r w:rsidRPr="00542F87">
              <w:lastRenderedPageBreak/>
              <w:t>Ascoltare e narrare racconti, rielaborare contenuti e inventare storie</w:t>
            </w:r>
          </w:p>
          <w:p w14:paraId="31CF8C63" w14:textId="3299A944" w:rsidR="00542F87" w:rsidRPr="00542F87" w:rsidRDefault="00542F87" w:rsidP="00542F87">
            <w:r w:rsidRPr="00542F87">
              <w:t>Giocare con la lingua attraverso rime, filastrocche, drammatizzazioni e invenzione di parole, riconoscendo analogie tra suoni e significati</w:t>
            </w:r>
          </w:p>
        </w:tc>
      </w:tr>
      <w:tr w:rsidR="00542F87" w:rsidRPr="00542F87" w14:paraId="33D5DA59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21957" w14:textId="77777777" w:rsidR="00542F87" w:rsidRPr="00542F87" w:rsidRDefault="00542F87" w:rsidP="00542F87">
            <w:r w:rsidRPr="00542F87">
              <w:rPr>
                <w:b/>
                <w:bCs/>
              </w:rPr>
              <w:lastRenderedPageBreak/>
              <w:t>Obiettivi specifici</w:t>
            </w:r>
          </w:p>
          <w:p w14:paraId="4877CD45" w14:textId="26BB9439" w:rsidR="00542F87" w:rsidRPr="00542F87" w:rsidRDefault="00542F87" w:rsidP="00542F87">
            <w:r w:rsidRPr="00542F87">
              <w:t>Utilizzare la lingua italiana in maniera appropriata per comprendere parole e discorsi</w:t>
            </w:r>
          </w:p>
          <w:p w14:paraId="370A9C58" w14:textId="77777777" w:rsidR="00542F87" w:rsidRPr="00542F87" w:rsidRDefault="00542F87" w:rsidP="00542F87">
            <w:r w:rsidRPr="00542F87">
              <w:br/>
            </w:r>
          </w:p>
          <w:p w14:paraId="2D1CB25D" w14:textId="77777777" w:rsidR="00542F87" w:rsidRPr="00542F87" w:rsidRDefault="00542F87" w:rsidP="00542F87">
            <w:r w:rsidRPr="00542F87">
              <w:t>Sviluppare la capacità di ascolto e di comprensione del testo</w:t>
            </w:r>
          </w:p>
          <w:p w14:paraId="40F35DD2" w14:textId="77777777" w:rsidR="00542F87" w:rsidRPr="00542F87" w:rsidRDefault="00542F87" w:rsidP="00542F87">
            <w:r w:rsidRPr="00542F87">
              <w:br/>
            </w:r>
          </w:p>
          <w:p w14:paraId="5363186E" w14:textId="77777777" w:rsidR="00542F87" w:rsidRPr="00542F87" w:rsidRDefault="00542F87" w:rsidP="00542F87">
            <w:r w:rsidRPr="00542F87">
              <w:t>Comprendere un testo contestualizzato sulle forme geometriche</w:t>
            </w:r>
          </w:p>
          <w:p w14:paraId="144B0AF3" w14:textId="12F51145" w:rsidR="00542F87" w:rsidRDefault="00542F87" w:rsidP="00542F87">
            <w:r w:rsidRPr="00542F87">
              <w:t>Partecipare alla conversazione in modo pertinente</w:t>
            </w:r>
          </w:p>
          <w:p w14:paraId="3229725B" w14:textId="73FEE2AD" w:rsidR="00542F87" w:rsidRPr="00542F87" w:rsidRDefault="00542F87" w:rsidP="00542F87">
            <w:r w:rsidRPr="00542F87">
              <w:t>Arricchire il lessico e il vocabolario</w:t>
            </w:r>
          </w:p>
          <w:p w14:paraId="6BC578E8" w14:textId="6AD448BA" w:rsidR="00542F87" w:rsidRPr="00542F87" w:rsidRDefault="00542F87" w:rsidP="00542F87">
            <w:r w:rsidRPr="00542F87">
              <w:t>Memorizzare un testo in rima</w:t>
            </w:r>
          </w:p>
          <w:p w14:paraId="7EAE3B66" w14:textId="4292B4E8" w:rsidR="00542F87" w:rsidRPr="00542F87" w:rsidRDefault="00542F87" w:rsidP="00542F87">
            <w:r w:rsidRPr="00542F87">
              <w:t>Rappresentare graficamente un racconto</w:t>
            </w:r>
          </w:p>
          <w:p w14:paraId="43FBF43E" w14:textId="7CC3C6FD" w:rsidR="00542F87" w:rsidRPr="00542F87" w:rsidRDefault="00542F87" w:rsidP="00542F87">
            <w:r w:rsidRPr="00542F87">
              <w:t>Esprimere sensazioni e impressioni sulle forme nella realtà</w:t>
            </w:r>
          </w:p>
        </w:tc>
      </w:tr>
      <w:tr w:rsidR="00542F87" w:rsidRPr="00542F87" w14:paraId="73C6D778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251A58" w14:textId="77777777" w:rsidR="00542F87" w:rsidRPr="00542F87" w:rsidRDefault="00542F87" w:rsidP="00542F87">
            <w:r w:rsidRPr="00542F87">
              <w:rPr>
                <w:b/>
                <w:bCs/>
              </w:rPr>
              <w:t>Competenze europee</w:t>
            </w:r>
          </w:p>
          <w:p w14:paraId="0E01CCA8" w14:textId="6DAAF926" w:rsidR="00542F87" w:rsidRPr="00542F87" w:rsidRDefault="00542F87" w:rsidP="00542F87">
            <w:r w:rsidRPr="00542F87">
              <w:t>1. Competenza alfabetica funzionale</w:t>
            </w:r>
          </w:p>
          <w:p w14:paraId="1E64362F" w14:textId="5FCFA2B2" w:rsidR="00542F87" w:rsidRPr="00542F87" w:rsidRDefault="00542F87" w:rsidP="00542F87">
            <w:r w:rsidRPr="00542F87">
              <w:t>5. Competenza personale, sociale e capacità di imparare a imparare</w:t>
            </w:r>
          </w:p>
          <w:p w14:paraId="06472E46" w14:textId="26492327" w:rsidR="00542F87" w:rsidRPr="00542F87" w:rsidRDefault="00542F87" w:rsidP="00542F87">
            <w:r w:rsidRPr="00542F87">
              <w:t>8. Competenza in materia di consapevolezza ed espressione culturali</w:t>
            </w:r>
          </w:p>
        </w:tc>
      </w:tr>
      <w:tr w:rsidR="00542F87" w:rsidRPr="00542F87" w14:paraId="0744745E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9A2F8" w14:textId="77777777" w:rsidR="00542F87" w:rsidRPr="00542F87" w:rsidRDefault="00542F87" w:rsidP="00542F87">
            <w:r w:rsidRPr="00542F87">
              <w:rPr>
                <w:b/>
                <w:bCs/>
              </w:rPr>
              <w:t>Metodologia</w:t>
            </w:r>
          </w:p>
          <w:p w14:paraId="27E7EB8E" w14:textId="1924E8F4" w:rsidR="00542F87" w:rsidRPr="00542F87" w:rsidRDefault="00542F87" w:rsidP="00542F87">
            <w:r w:rsidRPr="00542F87">
              <w:t>Circle time – Peer to peer</w:t>
            </w:r>
          </w:p>
        </w:tc>
      </w:tr>
    </w:tbl>
    <w:p w14:paraId="6830DC17" w14:textId="77777777" w:rsidR="00542F87" w:rsidRPr="00542F87" w:rsidRDefault="00542F87" w:rsidP="00542F8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42F87" w:rsidRPr="00542F87" w14:paraId="6FE59046" w14:textId="77777777" w:rsidTr="00A507A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17515" w14:textId="3BEE7C87" w:rsidR="00542F87" w:rsidRPr="00542F87" w:rsidRDefault="00542F87" w:rsidP="00542F87">
            <w:pPr>
              <w:jc w:val="center"/>
              <w:rPr>
                <w:sz w:val="32"/>
                <w:szCs w:val="32"/>
              </w:rPr>
            </w:pPr>
            <w:r w:rsidRPr="00542F87">
              <w:rPr>
                <w:b/>
                <w:bCs/>
                <w:sz w:val="32"/>
                <w:szCs w:val="32"/>
              </w:rPr>
              <w:t>Ambito artistico-espressivo</w:t>
            </w:r>
          </w:p>
        </w:tc>
      </w:tr>
      <w:tr w:rsidR="00542F87" w:rsidRPr="00542F87" w14:paraId="0CD7789A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CD5CD" w14:textId="77777777" w:rsidR="00542F87" w:rsidRPr="00542F87" w:rsidRDefault="00542F87" w:rsidP="00542F87">
            <w:r w:rsidRPr="00542F87">
              <w:rPr>
                <w:b/>
                <w:bCs/>
              </w:rPr>
              <w:t>Attività</w:t>
            </w:r>
          </w:p>
          <w:p w14:paraId="0FD43A3A" w14:textId="77777777" w:rsidR="00542F87" w:rsidRDefault="00542F87" w:rsidP="00542F87"/>
          <w:p w14:paraId="00A8B0BE" w14:textId="77777777" w:rsidR="00542F87" w:rsidRDefault="00542F87" w:rsidP="00542F87"/>
          <w:p w14:paraId="74D3E29A" w14:textId="77777777" w:rsidR="00542F87" w:rsidRDefault="00542F87" w:rsidP="00542F87"/>
          <w:p w14:paraId="36704A19" w14:textId="6886008F" w:rsidR="00542F87" w:rsidRPr="00542F87" w:rsidRDefault="00542F87" w:rsidP="00542F87"/>
        </w:tc>
      </w:tr>
      <w:tr w:rsidR="00542F87" w:rsidRPr="00542F87" w14:paraId="68B14BEC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5E674" w14:textId="77777777" w:rsidR="00542F87" w:rsidRPr="00542F87" w:rsidRDefault="00542F87" w:rsidP="00542F87">
            <w:r w:rsidRPr="00542F87">
              <w:rPr>
                <w:b/>
                <w:bCs/>
              </w:rPr>
              <w:lastRenderedPageBreak/>
              <w:t>Campi di esperienza</w:t>
            </w:r>
          </w:p>
          <w:p w14:paraId="7851798F" w14:textId="453CE6FA" w:rsidR="00542F87" w:rsidRPr="00542F87" w:rsidRDefault="00542F87" w:rsidP="00542F87">
            <w:r w:rsidRPr="00542F87">
              <w:t>Immagini, suoni, colori – Il sé e l'altro</w:t>
            </w:r>
          </w:p>
        </w:tc>
      </w:tr>
      <w:tr w:rsidR="00542F87" w:rsidRPr="00542F87" w14:paraId="34B336A2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CED8F" w14:textId="77777777" w:rsidR="00542F87" w:rsidRPr="00542F87" w:rsidRDefault="00542F87" w:rsidP="00542F87">
            <w:r w:rsidRPr="00542F87">
              <w:rPr>
                <w:b/>
                <w:bCs/>
              </w:rPr>
              <w:t>Competenze attese</w:t>
            </w:r>
          </w:p>
          <w:p w14:paraId="3326D743" w14:textId="06D7B950" w:rsidR="00542F87" w:rsidRPr="00542F87" w:rsidRDefault="00542F87" w:rsidP="00542F87">
            <w:r w:rsidRPr="00542F87">
              <w:t>Sapersi avvalere dei linguaggi espressivi: artistico, grafico-pittorico, plastico, in diversi ambiti e modalità</w:t>
            </w:r>
          </w:p>
          <w:p w14:paraId="14F2765B" w14:textId="6DCAA49F" w:rsidR="00542F87" w:rsidRPr="00542F87" w:rsidRDefault="00542F87" w:rsidP="00542F87">
            <w:r w:rsidRPr="00542F87">
              <w:br/>
              <w:t>Dimostrare originalità, curiosità e spirito di iniziativa nella produzione artistica, sperimentando materiali, strumenti e tecniche creative</w:t>
            </w:r>
          </w:p>
        </w:tc>
      </w:tr>
      <w:tr w:rsidR="00542F87" w:rsidRPr="00542F87" w14:paraId="4C03CAAD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FDC8A" w14:textId="77777777" w:rsidR="00542F87" w:rsidRPr="00542F87" w:rsidRDefault="00542F87" w:rsidP="00542F87">
            <w:r w:rsidRPr="00542F87">
              <w:rPr>
                <w:b/>
                <w:bCs/>
              </w:rPr>
              <w:t>Obiettivi specifici</w:t>
            </w:r>
          </w:p>
          <w:p w14:paraId="733C8660" w14:textId="1BFF68B0" w:rsidR="00542F87" w:rsidRPr="00542F87" w:rsidRDefault="00542F87" w:rsidP="00542F87">
            <w:r w:rsidRPr="00542F87">
              <w:t>Esplorare i primi alfabeti artistici, grafico-pittorici, plastici</w:t>
            </w:r>
          </w:p>
          <w:p w14:paraId="27FCDFE1" w14:textId="7875682A" w:rsidR="00542F87" w:rsidRPr="00542F87" w:rsidRDefault="00542F87" w:rsidP="00542F87">
            <w:r w:rsidRPr="00542F87">
              <w:t>Sviluppare la creatività e l'espressività</w:t>
            </w:r>
          </w:p>
          <w:p w14:paraId="59775DD2" w14:textId="46C0A921" w:rsidR="00542F87" w:rsidRPr="00542F87" w:rsidRDefault="00542F87" w:rsidP="00542F87">
            <w:r w:rsidRPr="00542F87">
              <w:t>Riconoscere e denominare le forme</w:t>
            </w:r>
          </w:p>
          <w:p w14:paraId="4F28D920" w14:textId="73BED7E9" w:rsidR="00542F87" w:rsidRPr="00542F87" w:rsidRDefault="00542F87" w:rsidP="00542F87">
            <w:r w:rsidRPr="00542F87">
              <w:t>Sperimentare tecniche pittoriche e materiali</w:t>
            </w:r>
          </w:p>
          <w:p w14:paraId="7791AB56" w14:textId="258AB4C6" w:rsidR="00542F87" w:rsidRPr="00542F87" w:rsidRDefault="00542F87" w:rsidP="00542F87">
            <w:r w:rsidRPr="00542F87">
              <w:t>Condividere l'esperienza e i materiali</w:t>
            </w:r>
          </w:p>
          <w:p w14:paraId="2A66FCFA" w14:textId="77777777" w:rsidR="00542F87" w:rsidRPr="00542F87" w:rsidRDefault="00542F87" w:rsidP="00542F87">
            <w:r w:rsidRPr="00542F87">
              <w:t>Collaborare alla realizzazione di un quadro materico di forme</w:t>
            </w:r>
          </w:p>
        </w:tc>
      </w:tr>
      <w:tr w:rsidR="00542F87" w:rsidRPr="00542F87" w14:paraId="16FA9FEB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43AAB" w14:textId="77777777" w:rsidR="00542F87" w:rsidRPr="00542F87" w:rsidRDefault="00542F87" w:rsidP="00542F87">
            <w:r w:rsidRPr="00542F87">
              <w:rPr>
                <w:b/>
                <w:bCs/>
              </w:rPr>
              <w:t>Competenze europee</w:t>
            </w:r>
          </w:p>
          <w:p w14:paraId="6BD94CCE" w14:textId="59834829" w:rsidR="00542F87" w:rsidRPr="00542F87" w:rsidRDefault="00542F87" w:rsidP="00542F87">
            <w:r w:rsidRPr="00542F87">
              <w:t>7. Competenza imprenditoriale</w:t>
            </w:r>
          </w:p>
          <w:p w14:paraId="48198B1D" w14:textId="25DF39B1" w:rsidR="00542F87" w:rsidRPr="00542F87" w:rsidRDefault="00542F87" w:rsidP="00542F87">
            <w:r w:rsidRPr="00542F87">
              <w:t>8. Competenza in materia di consapevolezza ed espressione culturali</w:t>
            </w:r>
          </w:p>
        </w:tc>
      </w:tr>
      <w:tr w:rsidR="00542F87" w:rsidRPr="00542F87" w14:paraId="5550B33B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C54C1" w14:textId="77777777" w:rsidR="00542F87" w:rsidRPr="00542F87" w:rsidRDefault="00542F87" w:rsidP="00542F87">
            <w:r w:rsidRPr="00542F87">
              <w:rPr>
                <w:b/>
                <w:bCs/>
              </w:rPr>
              <w:t>Metodologia</w:t>
            </w:r>
          </w:p>
          <w:p w14:paraId="4E2750B9" w14:textId="29F99094" w:rsidR="00542F87" w:rsidRPr="00542F87" w:rsidRDefault="00542F87" w:rsidP="00542F87">
            <w:r w:rsidRPr="00542F87">
              <w:t>Cooperative learning - Attività laboratoriale</w:t>
            </w:r>
          </w:p>
        </w:tc>
      </w:tr>
    </w:tbl>
    <w:p w14:paraId="13F8B91A" w14:textId="77777777" w:rsidR="00542F87" w:rsidRPr="00542F87" w:rsidRDefault="00542F87" w:rsidP="00542F8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42F87" w:rsidRPr="00542F87" w14:paraId="57F8F732" w14:textId="77777777" w:rsidTr="000E393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976A2" w14:textId="14B58089" w:rsidR="00542F87" w:rsidRPr="00542F87" w:rsidRDefault="00542F87" w:rsidP="00542F87">
            <w:pPr>
              <w:jc w:val="center"/>
              <w:rPr>
                <w:sz w:val="36"/>
                <w:szCs w:val="36"/>
              </w:rPr>
            </w:pPr>
            <w:r w:rsidRPr="00542F87">
              <w:rPr>
                <w:b/>
                <w:bCs/>
                <w:sz w:val="36"/>
                <w:szCs w:val="36"/>
              </w:rPr>
              <w:t>Ambito scientifico-naturalistico</w:t>
            </w:r>
          </w:p>
        </w:tc>
      </w:tr>
      <w:tr w:rsidR="00542F87" w:rsidRPr="00542F87" w14:paraId="031828C9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6F8C0D" w14:textId="77777777" w:rsidR="00542F87" w:rsidRPr="00542F87" w:rsidRDefault="00542F87" w:rsidP="00542F87">
            <w:r w:rsidRPr="00542F87">
              <w:rPr>
                <w:b/>
                <w:bCs/>
              </w:rPr>
              <w:t>Attività</w:t>
            </w:r>
          </w:p>
          <w:p w14:paraId="707BB271" w14:textId="77777777" w:rsidR="00542F87" w:rsidRDefault="00542F87" w:rsidP="00542F87"/>
          <w:p w14:paraId="582FC1FA" w14:textId="77777777" w:rsidR="00542F87" w:rsidRDefault="00542F87" w:rsidP="00542F87"/>
          <w:p w14:paraId="7411C980" w14:textId="77777777" w:rsidR="00542F87" w:rsidRDefault="00542F87" w:rsidP="00542F87"/>
          <w:p w14:paraId="76813823" w14:textId="77777777" w:rsidR="00542F87" w:rsidRDefault="00542F87" w:rsidP="00542F87"/>
          <w:p w14:paraId="23EAD5C8" w14:textId="6EF78F6F" w:rsidR="00542F87" w:rsidRPr="00542F87" w:rsidRDefault="00542F87" w:rsidP="00542F87"/>
        </w:tc>
      </w:tr>
      <w:tr w:rsidR="00542F87" w:rsidRPr="00542F87" w14:paraId="5BEDBF16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D860D" w14:textId="77777777" w:rsidR="00542F87" w:rsidRPr="00542F87" w:rsidRDefault="00542F87" w:rsidP="00542F87">
            <w:r w:rsidRPr="00542F87">
              <w:rPr>
                <w:b/>
                <w:bCs/>
              </w:rPr>
              <w:lastRenderedPageBreak/>
              <w:t>Campi di esperienza</w:t>
            </w:r>
          </w:p>
          <w:p w14:paraId="6F459839" w14:textId="11AA5E3A" w:rsidR="00542F87" w:rsidRPr="00542F87" w:rsidRDefault="00542F87" w:rsidP="00542F87">
            <w:r w:rsidRPr="00542F87">
              <w:t>La conoscenza del mondo – Il sé e l'altro</w:t>
            </w:r>
          </w:p>
        </w:tc>
      </w:tr>
      <w:tr w:rsidR="00542F87" w:rsidRPr="00542F87" w14:paraId="4BEF17CF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168CD" w14:textId="77777777" w:rsidR="00542F87" w:rsidRPr="00542F87" w:rsidRDefault="00542F87" w:rsidP="00542F87">
            <w:r w:rsidRPr="00542F87">
              <w:rPr>
                <w:b/>
                <w:bCs/>
              </w:rPr>
              <w:t>Competenze attese</w:t>
            </w:r>
          </w:p>
          <w:p w14:paraId="7C03CC1B" w14:textId="77777777" w:rsidR="00542F87" w:rsidRDefault="00542F87" w:rsidP="00542F87">
            <w:r w:rsidRPr="00542F87">
              <w:t>Saper osservare e scoprire le connessioni esistenti in fenomeni come le modifiche degli ambienti artificiali, a partire da quelli osservati e conosciuti nella propria vita quotidiana</w:t>
            </w:r>
          </w:p>
          <w:p w14:paraId="162925AF" w14:textId="77777777" w:rsidR="002A2E5A" w:rsidRDefault="002A2E5A" w:rsidP="00542F87"/>
          <w:p w14:paraId="0D388265" w14:textId="677F05E1" w:rsidR="00542F87" w:rsidRPr="00542F87" w:rsidRDefault="00542F87" w:rsidP="00542F87"/>
        </w:tc>
      </w:tr>
      <w:tr w:rsidR="00542F87" w:rsidRPr="00542F87" w14:paraId="6DBA54A0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996DD" w14:textId="77777777" w:rsidR="00542F87" w:rsidRPr="00542F87" w:rsidRDefault="00542F87" w:rsidP="00542F87">
            <w:r w:rsidRPr="00542F87">
              <w:rPr>
                <w:b/>
                <w:bCs/>
              </w:rPr>
              <w:t>Obiettivi specifici</w:t>
            </w:r>
          </w:p>
          <w:p w14:paraId="4A9B2E7C" w14:textId="29045124" w:rsidR="00542F87" w:rsidRPr="00542F87" w:rsidRDefault="00542F87" w:rsidP="00542F87">
            <w:r w:rsidRPr="00542F87">
              <w:t>Osservare i fenomeni naturali e artificiali</w:t>
            </w:r>
          </w:p>
          <w:p w14:paraId="14F79E72" w14:textId="3DC776B6" w:rsidR="00542F87" w:rsidRPr="00542F87" w:rsidRDefault="00542F87" w:rsidP="00542F87">
            <w:r w:rsidRPr="00542F87">
              <w:t>Osservare le forme nella realtà</w:t>
            </w:r>
          </w:p>
          <w:p w14:paraId="07EA1C34" w14:textId="3156A58A" w:rsidR="00542F87" w:rsidRPr="00542F87" w:rsidRDefault="00542F87" w:rsidP="00542F87">
            <w:r w:rsidRPr="00542F87">
              <w:t>Riconoscere le forme geometriche euclidee e solide</w:t>
            </w:r>
          </w:p>
          <w:p w14:paraId="6E01A6B7" w14:textId="0CD3E7DF" w:rsidR="00542F87" w:rsidRPr="00542F87" w:rsidRDefault="00542F87" w:rsidP="00542F87">
            <w:r w:rsidRPr="00542F87">
              <w:t>Effettuare osservazioni scientifiche</w:t>
            </w:r>
          </w:p>
          <w:p w14:paraId="66538460" w14:textId="75357982" w:rsidR="00542F87" w:rsidRPr="00542F87" w:rsidRDefault="00542F87" w:rsidP="00542F87">
            <w:r w:rsidRPr="00542F87">
              <w:t>Effettuare semplici esperimenti</w:t>
            </w:r>
          </w:p>
          <w:p w14:paraId="7E7F65AB" w14:textId="22049F11" w:rsidR="00542F87" w:rsidRPr="00542F87" w:rsidRDefault="00542F87" w:rsidP="00542F87">
            <w:r w:rsidRPr="00542F87">
              <w:t>Riconoscere e descrivere i processi di cambiamento e le proprietà delle forme</w:t>
            </w:r>
          </w:p>
          <w:p w14:paraId="709236CA" w14:textId="5A867D07" w:rsidR="00542F87" w:rsidRPr="00542F87" w:rsidRDefault="00542F87" w:rsidP="00542F87">
            <w:r w:rsidRPr="00542F87">
              <w:t>Sperimentare il movimento di rotazione</w:t>
            </w:r>
          </w:p>
          <w:p w14:paraId="008AF3DF" w14:textId="5858CFF0" w:rsidR="00542F87" w:rsidRPr="00542F87" w:rsidRDefault="00542F87" w:rsidP="00542F87">
            <w:r w:rsidRPr="00542F87">
              <w:t>Introdurre al pensiero scientifico</w:t>
            </w:r>
          </w:p>
        </w:tc>
      </w:tr>
      <w:tr w:rsidR="00542F87" w:rsidRPr="00542F87" w14:paraId="6ABD7734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C9B01" w14:textId="77777777" w:rsidR="00542F87" w:rsidRPr="00542F87" w:rsidRDefault="00542F87" w:rsidP="00542F87">
            <w:r w:rsidRPr="00542F87">
              <w:rPr>
                <w:b/>
                <w:bCs/>
              </w:rPr>
              <w:t>Competenze europee</w:t>
            </w:r>
          </w:p>
          <w:p w14:paraId="577B7F3B" w14:textId="14742D5A" w:rsidR="00542F87" w:rsidRPr="00542F87" w:rsidRDefault="00542F87" w:rsidP="00542F87">
            <w:r w:rsidRPr="00542F87">
              <w:t>3. Competenza matematica e competenza in scienze, tecnologie e ingegneria</w:t>
            </w:r>
          </w:p>
          <w:p w14:paraId="4BBB47C7" w14:textId="05AC2E67" w:rsidR="00542F87" w:rsidRPr="00542F87" w:rsidRDefault="00542F87" w:rsidP="00542F87">
            <w:r w:rsidRPr="00542F87">
              <w:t>7. Competenza imprenditoriale</w:t>
            </w:r>
          </w:p>
        </w:tc>
      </w:tr>
      <w:tr w:rsidR="00542F87" w:rsidRPr="00542F87" w14:paraId="3D456F78" w14:textId="77777777" w:rsidTr="002A2E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4FDDF" w14:textId="77777777" w:rsidR="00542F87" w:rsidRPr="00542F87" w:rsidRDefault="00542F87" w:rsidP="00542F87">
            <w:r w:rsidRPr="00542F87">
              <w:rPr>
                <w:b/>
                <w:bCs/>
              </w:rPr>
              <w:t>Metodologia</w:t>
            </w:r>
          </w:p>
          <w:p w14:paraId="002F9A77" w14:textId="1B2B4439" w:rsidR="00542F87" w:rsidRPr="00542F87" w:rsidRDefault="00542F87" w:rsidP="00542F87">
            <w:r w:rsidRPr="00542F87">
              <w:t xml:space="preserve">Metodo scientifico/STEM - </w:t>
            </w:r>
            <w:proofErr w:type="spellStart"/>
            <w:r w:rsidRPr="00542F87">
              <w:t>Problem</w:t>
            </w:r>
            <w:proofErr w:type="spellEnd"/>
            <w:r w:rsidRPr="00542F87">
              <w:t xml:space="preserve"> solving</w:t>
            </w:r>
          </w:p>
        </w:tc>
      </w:tr>
    </w:tbl>
    <w:p w14:paraId="2BD22253" w14:textId="77777777" w:rsidR="00542F87" w:rsidRPr="00542F87" w:rsidRDefault="00542F87" w:rsidP="00542F87">
      <w:pPr>
        <w:rPr>
          <w:vanish/>
        </w:rPr>
      </w:pP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542F87" w:rsidRPr="00542F87" w14:paraId="72B62599" w14:textId="77777777" w:rsidTr="002A2E5A">
        <w:trPr>
          <w:tblHeader/>
          <w:tblCellSpacing w:w="15" w:type="dxa"/>
        </w:trPr>
        <w:tc>
          <w:tcPr>
            <w:tcW w:w="95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2BBAA" w14:textId="2933618D" w:rsidR="00542F87" w:rsidRPr="00542F87" w:rsidRDefault="00542F87" w:rsidP="00542F87">
            <w:pPr>
              <w:jc w:val="center"/>
              <w:rPr>
                <w:sz w:val="36"/>
                <w:szCs w:val="36"/>
              </w:rPr>
            </w:pPr>
            <w:r w:rsidRPr="00542F87">
              <w:rPr>
                <w:b/>
                <w:bCs/>
                <w:sz w:val="36"/>
                <w:szCs w:val="36"/>
              </w:rPr>
              <w:t>Ambito logico-matematico</w:t>
            </w:r>
          </w:p>
        </w:tc>
      </w:tr>
      <w:tr w:rsidR="00542F87" w:rsidRPr="00542F87" w14:paraId="0B84B1FE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7ABC5" w14:textId="77777777" w:rsidR="00542F87" w:rsidRPr="00542F87" w:rsidRDefault="00542F87" w:rsidP="00542F87">
            <w:r w:rsidRPr="00542F87">
              <w:rPr>
                <w:b/>
                <w:bCs/>
              </w:rPr>
              <w:t>Attività</w:t>
            </w:r>
          </w:p>
          <w:p w14:paraId="0941B179" w14:textId="77777777" w:rsidR="00542F87" w:rsidRDefault="00542F87" w:rsidP="00542F87"/>
          <w:p w14:paraId="5BA01476" w14:textId="77777777" w:rsidR="00542F87" w:rsidRDefault="00542F87" w:rsidP="00542F87"/>
          <w:p w14:paraId="6ECEB863" w14:textId="4C977156" w:rsidR="00542F87" w:rsidRPr="00542F87" w:rsidRDefault="00542F87" w:rsidP="00542F87"/>
        </w:tc>
      </w:tr>
      <w:tr w:rsidR="00542F87" w:rsidRPr="00542F87" w14:paraId="4E0808B6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98FE5" w14:textId="77777777" w:rsidR="00542F87" w:rsidRPr="00542F87" w:rsidRDefault="00542F87" w:rsidP="00542F87">
            <w:r w:rsidRPr="00542F87">
              <w:rPr>
                <w:b/>
                <w:bCs/>
              </w:rPr>
              <w:lastRenderedPageBreak/>
              <w:t>Campi di esperienza</w:t>
            </w:r>
          </w:p>
          <w:p w14:paraId="16B8E3CE" w14:textId="5C9FB542" w:rsidR="00542F87" w:rsidRPr="00542F87" w:rsidRDefault="00542F87" w:rsidP="00542F87">
            <w:r w:rsidRPr="00542F87">
              <w:t>La conoscenza del mondo – Il sé e l'altro</w:t>
            </w:r>
          </w:p>
        </w:tc>
      </w:tr>
      <w:tr w:rsidR="00542F87" w:rsidRPr="00542F87" w14:paraId="7629688A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ED088" w14:textId="3BD2B837" w:rsidR="002A2E5A" w:rsidRPr="002A2E5A" w:rsidRDefault="00542F87" w:rsidP="00542F87">
            <w:pPr>
              <w:rPr>
                <w:b/>
                <w:bCs/>
              </w:rPr>
            </w:pPr>
            <w:r w:rsidRPr="00542F87">
              <w:rPr>
                <w:b/>
                <w:bCs/>
              </w:rPr>
              <w:t>Competenze attese</w:t>
            </w:r>
          </w:p>
          <w:p w14:paraId="6D70EA63" w14:textId="77777777" w:rsidR="00542F87" w:rsidRDefault="00542F87" w:rsidP="00542F87">
            <w:r w:rsidRPr="00542F87">
              <w:t>Operare semplici attività di ordine e confronto.</w:t>
            </w:r>
          </w:p>
          <w:p w14:paraId="6387941C" w14:textId="77777777" w:rsidR="002A2E5A" w:rsidRDefault="002A2E5A" w:rsidP="00542F87"/>
          <w:p w14:paraId="19809D90" w14:textId="60C85B72" w:rsidR="00542F87" w:rsidRPr="00542F87" w:rsidRDefault="00542F87" w:rsidP="00542F87"/>
        </w:tc>
      </w:tr>
      <w:tr w:rsidR="00542F87" w:rsidRPr="00542F87" w14:paraId="12F300D5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114A5" w14:textId="77777777" w:rsidR="00542F87" w:rsidRPr="00542F87" w:rsidRDefault="00542F87" w:rsidP="00542F87">
            <w:r w:rsidRPr="00542F87">
              <w:rPr>
                <w:b/>
                <w:bCs/>
              </w:rPr>
              <w:t>Obiettivi specifici</w:t>
            </w:r>
          </w:p>
          <w:p w14:paraId="62D13CE4" w14:textId="165D2069" w:rsidR="00542F87" w:rsidRPr="00542F87" w:rsidRDefault="00542F87" w:rsidP="00542F87">
            <w:r w:rsidRPr="00542F87">
              <w:t>Sviluppare le capacità logiche e di ragionamento</w:t>
            </w:r>
          </w:p>
          <w:p w14:paraId="4941A379" w14:textId="49F621F7" w:rsidR="00542F87" w:rsidRPr="00542F87" w:rsidRDefault="00542F87" w:rsidP="00542F87">
            <w:r w:rsidRPr="00542F87">
              <w:t>Confrontare immagini con le regole del sudoku</w:t>
            </w:r>
          </w:p>
          <w:p w14:paraId="27C4D44E" w14:textId="18D01978" w:rsidR="00542F87" w:rsidRPr="00542F87" w:rsidRDefault="00542F87" w:rsidP="00542F87">
            <w:r w:rsidRPr="00542F87">
              <w:t>Riconoscere le forme nella realtà</w:t>
            </w:r>
          </w:p>
          <w:p w14:paraId="4C8B3166" w14:textId="5E005966" w:rsidR="00542F87" w:rsidRPr="00542F87" w:rsidRDefault="00542F87" w:rsidP="00542F87">
            <w:r w:rsidRPr="00542F87">
              <w:t>Operare in uno spazio grafico su indicazione</w:t>
            </w:r>
          </w:p>
        </w:tc>
      </w:tr>
      <w:tr w:rsidR="002A2E5A" w:rsidRPr="00542F87" w14:paraId="433C2EE3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39756" w14:textId="77777777" w:rsidR="002A2E5A" w:rsidRPr="00542F87" w:rsidRDefault="002A2E5A" w:rsidP="00542F87">
            <w:r w:rsidRPr="00542F87">
              <w:rPr>
                <w:b/>
                <w:bCs/>
              </w:rPr>
              <w:t>Competenze europee</w:t>
            </w:r>
          </w:p>
          <w:p w14:paraId="60B373F6" w14:textId="73F9CEE8" w:rsidR="002A2E5A" w:rsidRPr="00542F87" w:rsidRDefault="002A2E5A" w:rsidP="00542F87">
            <w:r w:rsidRPr="00542F87">
              <w:t>3. Competenza matematica e competenza in scienze, tecnologie e ingegneria</w:t>
            </w:r>
          </w:p>
          <w:p w14:paraId="184D6D0D" w14:textId="3A564CA3" w:rsidR="002A2E5A" w:rsidRPr="00542F87" w:rsidRDefault="002A2E5A" w:rsidP="00542F87">
            <w:r w:rsidRPr="00542F87">
              <w:t>5. Competenza personale, sociale e capacità di imparare a imparare</w:t>
            </w:r>
          </w:p>
          <w:p w14:paraId="2EC12884" w14:textId="162FE4B3" w:rsidR="002A2E5A" w:rsidRPr="00542F87" w:rsidRDefault="002A2E5A" w:rsidP="00542F87">
            <w:r w:rsidRPr="00542F87">
              <w:t>8. Competenza in materia di consapevolezza ed espressione culturali</w:t>
            </w:r>
          </w:p>
        </w:tc>
      </w:tr>
      <w:tr w:rsidR="002A2E5A" w:rsidRPr="00542F87" w14:paraId="7D96F26D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FC95F" w14:textId="77777777" w:rsidR="002A2E5A" w:rsidRPr="00542F87" w:rsidRDefault="002A2E5A" w:rsidP="00542F87">
            <w:r w:rsidRPr="00542F87">
              <w:rPr>
                <w:b/>
                <w:bCs/>
              </w:rPr>
              <w:t>Metodologia</w:t>
            </w:r>
          </w:p>
          <w:p w14:paraId="7B155CD3" w14:textId="20E99402" w:rsidR="002A2E5A" w:rsidRPr="00542F87" w:rsidRDefault="002A2E5A" w:rsidP="00542F87">
            <w:r w:rsidRPr="00542F87">
              <w:t xml:space="preserve">Learning by </w:t>
            </w:r>
            <w:proofErr w:type="spellStart"/>
            <w:r w:rsidRPr="00542F87">
              <w:t>doing</w:t>
            </w:r>
            <w:proofErr w:type="spellEnd"/>
          </w:p>
        </w:tc>
      </w:tr>
    </w:tbl>
    <w:p w14:paraId="22DF2F78" w14:textId="77777777" w:rsidR="00542F87" w:rsidRPr="00542F87" w:rsidRDefault="00542F87" w:rsidP="00542F87">
      <w:pPr>
        <w:rPr>
          <w:vanish/>
        </w:rPr>
      </w:pP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2A2E5A" w:rsidRPr="00542F87" w14:paraId="3FA2C04B" w14:textId="77777777" w:rsidTr="002A2E5A">
        <w:trPr>
          <w:tblHeader/>
          <w:tblCellSpacing w:w="15" w:type="dxa"/>
        </w:trPr>
        <w:tc>
          <w:tcPr>
            <w:tcW w:w="95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7B18A" w14:textId="1A5A1EDF" w:rsidR="002A2E5A" w:rsidRPr="00542F87" w:rsidRDefault="002A2E5A" w:rsidP="002A2E5A">
            <w:pPr>
              <w:jc w:val="center"/>
              <w:rPr>
                <w:sz w:val="36"/>
                <w:szCs w:val="36"/>
              </w:rPr>
            </w:pPr>
            <w:r w:rsidRPr="00542F87">
              <w:rPr>
                <w:b/>
                <w:bCs/>
                <w:sz w:val="36"/>
                <w:szCs w:val="36"/>
              </w:rPr>
              <w:t>Ambito ludico-motorio</w:t>
            </w:r>
          </w:p>
        </w:tc>
      </w:tr>
      <w:tr w:rsidR="002A2E5A" w:rsidRPr="00542F87" w14:paraId="71B2747F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DDD9B" w14:textId="77777777" w:rsidR="002A2E5A" w:rsidRPr="00542F87" w:rsidRDefault="002A2E5A" w:rsidP="00542F87">
            <w:r w:rsidRPr="00542F87">
              <w:rPr>
                <w:b/>
                <w:bCs/>
              </w:rPr>
              <w:t>Attività</w:t>
            </w:r>
          </w:p>
          <w:p w14:paraId="01AFE21B" w14:textId="77777777" w:rsidR="002A2E5A" w:rsidRDefault="002A2E5A" w:rsidP="00542F87"/>
          <w:p w14:paraId="366E4339" w14:textId="77777777" w:rsidR="002A2E5A" w:rsidRDefault="002A2E5A" w:rsidP="00542F87"/>
          <w:p w14:paraId="3D5BD777" w14:textId="77777777" w:rsidR="002A2E5A" w:rsidRDefault="002A2E5A" w:rsidP="00542F87"/>
          <w:p w14:paraId="62C66F8E" w14:textId="133D030D" w:rsidR="002A2E5A" w:rsidRPr="00542F87" w:rsidRDefault="002A2E5A" w:rsidP="00542F87"/>
        </w:tc>
      </w:tr>
      <w:tr w:rsidR="002A2E5A" w:rsidRPr="00542F87" w14:paraId="0EC4D9CE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6F60E" w14:textId="77777777" w:rsidR="002A2E5A" w:rsidRPr="00542F87" w:rsidRDefault="002A2E5A" w:rsidP="00542F87">
            <w:r w:rsidRPr="00542F87">
              <w:rPr>
                <w:b/>
                <w:bCs/>
              </w:rPr>
              <w:lastRenderedPageBreak/>
              <w:t>Campi di esperienza</w:t>
            </w:r>
          </w:p>
          <w:p w14:paraId="477FD96C" w14:textId="396001EF" w:rsidR="002A2E5A" w:rsidRPr="00542F87" w:rsidRDefault="002A2E5A" w:rsidP="00542F87">
            <w:r w:rsidRPr="00542F87">
              <w:t>Il corpo e il movimento – Il sé e l'altro</w:t>
            </w:r>
          </w:p>
        </w:tc>
      </w:tr>
      <w:tr w:rsidR="002A2E5A" w:rsidRPr="00542F87" w14:paraId="2EA3A138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DD947" w14:textId="77777777" w:rsidR="002A2E5A" w:rsidRPr="00542F87" w:rsidRDefault="002A2E5A" w:rsidP="00542F87">
            <w:r w:rsidRPr="00542F87">
              <w:rPr>
                <w:b/>
                <w:bCs/>
              </w:rPr>
              <w:t>Competenze attese</w:t>
            </w:r>
          </w:p>
          <w:p w14:paraId="47DA5D06" w14:textId="27F991DF" w:rsidR="002A2E5A" w:rsidRPr="00542F87" w:rsidRDefault="002A2E5A" w:rsidP="00542F87">
            <w:r w:rsidRPr="00542F87">
              <w:t>Maturare una prima consapevolezza della propria corporeità</w:t>
            </w:r>
          </w:p>
          <w:p w14:paraId="7E774D2C" w14:textId="603FB10A" w:rsidR="002A2E5A" w:rsidRPr="00542F87" w:rsidRDefault="002A2E5A" w:rsidP="00542F87">
            <w:r w:rsidRPr="00542F87">
              <w:t>Produrre gesti, sequenze motorie, psico-motorie e coreutiche</w:t>
            </w:r>
          </w:p>
          <w:p w14:paraId="22FCE669" w14:textId="77777777" w:rsidR="002A2E5A" w:rsidRDefault="002A2E5A" w:rsidP="00542F87">
            <w:r w:rsidRPr="00542F87">
              <w:t>Orientarsi nello spazio, in relazione agli altri e all'ambiente</w:t>
            </w:r>
          </w:p>
          <w:p w14:paraId="2DBC5F60" w14:textId="012F73BF" w:rsidR="002A2E5A" w:rsidRPr="00542F87" w:rsidRDefault="002A2E5A" w:rsidP="00542F87"/>
        </w:tc>
      </w:tr>
      <w:tr w:rsidR="002A2E5A" w:rsidRPr="00542F87" w14:paraId="4D1F5752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A69C9" w14:textId="77777777" w:rsidR="002A2E5A" w:rsidRPr="00542F87" w:rsidRDefault="002A2E5A" w:rsidP="00542F87">
            <w:r w:rsidRPr="00542F87">
              <w:rPr>
                <w:b/>
                <w:bCs/>
              </w:rPr>
              <w:t>Obiettivi specifici</w:t>
            </w:r>
          </w:p>
          <w:p w14:paraId="2386D50F" w14:textId="2ECCB8CD" w:rsidR="002A2E5A" w:rsidRPr="00542F87" w:rsidRDefault="002A2E5A" w:rsidP="00542F87">
            <w:r w:rsidRPr="00542F87">
              <w:t>Sviluppare la corporeità e la percezione visiva</w:t>
            </w:r>
          </w:p>
          <w:p w14:paraId="06D00CEC" w14:textId="2A280059" w:rsidR="002A2E5A" w:rsidRPr="00542F87" w:rsidRDefault="002A2E5A" w:rsidP="00542F87">
            <w:r w:rsidRPr="00542F87">
              <w:t>Esprimersi attraverso il corpo</w:t>
            </w:r>
          </w:p>
          <w:p w14:paraId="05AAF242" w14:textId="434BD051" w:rsidR="002A2E5A" w:rsidRPr="00542F87" w:rsidRDefault="002A2E5A" w:rsidP="00542F87">
            <w:r w:rsidRPr="00542F87">
              <w:t>Sviluppare l'orientamento spaziale</w:t>
            </w:r>
          </w:p>
          <w:p w14:paraId="00BC268B" w14:textId="0D923088" w:rsidR="002A2E5A" w:rsidRPr="00542F87" w:rsidRDefault="002A2E5A" w:rsidP="00542F87">
            <w:r w:rsidRPr="00542F87">
              <w:t>Muoversi nello spazio su indicazione</w:t>
            </w:r>
          </w:p>
        </w:tc>
      </w:tr>
      <w:tr w:rsidR="002A2E5A" w:rsidRPr="00542F87" w14:paraId="42C23722" w14:textId="77777777" w:rsidTr="002A2E5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1AD7E" w14:textId="77777777" w:rsidR="002A2E5A" w:rsidRPr="00542F87" w:rsidRDefault="002A2E5A" w:rsidP="00542F87">
            <w:r w:rsidRPr="00542F87">
              <w:rPr>
                <w:b/>
                <w:bCs/>
              </w:rPr>
              <w:t>Competenze europee</w:t>
            </w:r>
          </w:p>
          <w:p w14:paraId="48A25FE0" w14:textId="6CFB7202" w:rsidR="002A2E5A" w:rsidRPr="00542F87" w:rsidRDefault="002A2E5A" w:rsidP="00542F87">
            <w:r w:rsidRPr="00542F87">
              <w:t>5. Competenza personale, sociale e capacità di imparare a imparare</w:t>
            </w:r>
          </w:p>
          <w:p w14:paraId="25851BE6" w14:textId="3D86B8B6" w:rsidR="002A2E5A" w:rsidRPr="00542F87" w:rsidRDefault="002A2E5A" w:rsidP="00542F87">
            <w:r w:rsidRPr="00542F87">
              <w:t>6. Competenza in materia di cittadinanza</w:t>
            </w:r>
          </w:p>
          <w:p w14:paraId="5DAFF7CC" w14:textId="31F7A564" w:rsidR="002A2E5A" w:rsidRPr="00542F87" w:rsidRDefault="002A2E5A" w:rsidP="00542F87">
            <w:r w:rsidRPr="00542F87">
              <w:t>7. Competenza imprenditoriale</w:t>
            </w:r>
          </w:p>
        </w:tc>
      </w:tr>
      <w:tr w:rsidR="002A2E5A" w:rsidRPr="00542F87" w14:paraId="19128225" w14:textId="77777777" w:rsidTr="002A2E5A">
        <w:trPr>
          <w:trHeight w:val="429"/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13536" w14:textId="77777777" w:rsidR="002A2E5A" w:rsidRPr="00542F87" w:rsidRDefault="002A2E5A" w:rsidP="00542F87">
            <w:r w:rsidRPr="00542F87">
              <w:rPr>
                <w:b/>
                <w:bCs/>
              </w:rPr>
              <w:t>Metodologia</w:t>
            </w:r>
          </w:p>
          <w:p w14:paraId="70BCE10C" w14:textId="6FE0E013" w:rsidR="002A2E5A" w:rsidRPr="00542F87" w:rsidRDefault="002A2E5A" w:rsidP="00542F87">
            <w:r w:rsidRPr="00542F87">
              <w:t>Psicomotricità</w:t>
            </w:r>
          </w:p>
        </w:tc>
      </w:tr>
    </w:tbl>
    <w:p w14:paraId="792482F0" w14:textId="77777777" w:rsidR="00B31080" w:rsidRDefault="00B31080"/>
    <w:sectPr w:rsidR="00B31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87"/>
    <w:rsid w:val="00231E79"/>
    <w:rsid w:val="002A207A"/>
    <w:rsid w:val="002A2E5A"/>
    <w:rsid w:val="00542F87"/>
    <w:rsid w:val="006627A5"/>
    <w:rsid w:val="00B3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9905"/>
  <w15:chartTrackingRefBased/>
  <w15:docId w15:val="{12578B15-6A5E-43E4-A83F-BF86D4EE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2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2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2F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2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2F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2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2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2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2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F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2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2F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2F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2F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2F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2F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2F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2F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2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2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2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2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2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2F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2F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2F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2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2F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2F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Saporito</dc:creator>
  <cp:keywords/>
  <dc:description/>
  <cp:lastModifiedBy>Marilisa Saporito</cp:lastModifiedBy>
  <cp:revision>1</cp:revision>
  <dcterms:created xsi:type="dcterms:W3CDTF">2026-08-03T06:24:00Z</dcterms:created>
  <dcterms:modified xsi:type="dcterms:W3CDTF">2026-08-03T06:42:00Z</dcterms:modified>
</cp:coreProperties>
</file>